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97" w:rsidRPr="009D1D5D" w:rsidRDefault="00843C97" w:rsidP="002529F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 xml:space="preserve">Х Съезд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Белорусского профессионального</w:t>
      </w:r>
    </w:p>
    <w:p w:rsidR="00843C97" w:rsidRPr="009D1D5D" w:rsidRDefault="00843C97" w:rsidP="002529F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>союза работников образования и науки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ab/>
      </w:r>
    </w:p>
    <w:p w:rsidR="00173A5D" w:rsidRPr="009D1D5D" w:rsidRDefault="00173A5D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>У</w:t>
      </w:r>
      <w:r w:rsidR="00FF57F0" w:rsidRPr="009D1D5D">
        <w:rPr>
          <w:rFonts w:ascii="Times New Roman" w:hAnsi="Times New Roman" w:cs="Times New Roman"/>
          <w:sz w:val="30"/>
          <w:szCs w:val="30"/>
        </w:rPr>
        <w:t>важаемый</w:t>
      </w:r>
      <w:r w:rsidR="00843C97" w:rsidRPr="009D1D5D">
        <w:rPr>
          <w:rFonts w:ascii="Times New Roman" w:hAnsi="Times New Roman" w:cs="Times New Roman"/>
          <w:sz w:val="30"/>
          <w:szCs w:val="30"/>
        </w:rPr>
        <w:t xml:space="preserve"> Президиум</w:t>
      </w:r>
      <w:r w:rsidRPr="009D1D5D">
        <w:rPr>
          <w:rFonts w:ascii="Times New Roman" w:hAnsi="Times New Roman" w:cs="Times New Roman"/>
          <w:sz w:val="30"/>
          <w:szCs w:val="30"/>
        </w:rPr>
        <w:t>!</w:t>
      </w:r>
    </w:p>
    <w:p w:rsidR="00843C97" w:rsidRPr="009D1D5D" w:rsidRDefault="00173A5D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>Уважаемые</w:t>
      </w:r>
      <w:r w:rsidR="00843C97" w:rsidRPr="009D1D5D">
        <w:rPr>
          <w:rFonts w:ascii="Times New Roman" w:hAnsi="Times New Roman" w:cs="Times New Roman"/>
          <w:sz w:val="30"/>
          <w:szCs w:val="30"/>
        </w:rPr>
        <w:t xml:space="preserve"> делегаты Съезда, приглашенные</w:t>
      </w:r>
      <w:r w:rsidR="00E974D9" w:rsidRPr="009D1D5D">
        <w:rPr>
          <w:rFonts w:ascii="Times New Roman" w:hAnsi="Times New Roman" w:cs="Times New Roman"/>
          <w:sz w:val="30"/>
          <w:szCs w:val="30"/>
        </w:rPr>
        <w:t>!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>Наш съезд</w:t>
      </w:r>
      <w:r w:rsidR="00FF4F9B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проходит в знаковый для на</w:t>
      </w:r>
      <w:bookmarkStart w:id="0" w:name="_GoBack"/>
      <w:bookmarkEnd w:id="0"/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шей Родины год </w:t>
      </w:r>
      <w:r w:rsidR="00334014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-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75-летия Великой Победы, </w:t>
      </w:r>
      <w:r w:rsidRPr="009D1D5D">
        <w:rPr>
          <w:rFonts w:ascii="Times New Roman" w:hAnsi="Times New Roman" w:cs="Times New Roman"/>
          <w:sz w:val="30"/>
          <w:szCs w:val="30"/>
        </w:rPr>
        <w:t>«политически важный год: президентские выборы, съезд народа Беларуси — Всебелорусское народное собрание, которое выработает стратегию на перспективу. Профсоюзы здесь должны сыграть свою роль.» – отметил Глава государства А.Г.</w:t>
      </w:r>
      <w:r w:rsidR="00334014" w:rsidRPr="009D1D5D">
        <w:rPr>
          <w:rFonts w:ascii="Times New Roman" w:hAnsi="Times New Roman" w:cs="Times New Roman"/>
          <w:sz w:val="30"/>
          <w:szCs w:val="30"/>
        </w:rPr>
        <w:t xml:space="preserve"> </w:t>
      </w:r>
      <w:r w:rsidRPr="009D1D5D">
        <w:rPr>
          <w:rFonts w:ascii="Times New Roman" w:hAnsi="Times New Roman" w:cs="Times New Roman"/>
          <w:sz w:val="30"/>
          <w:szCs w:val="30"/>
        </w:rPr>
        <w:t>Лукашенко на встрече с Председателем Федерации профсоюзов Беларуси М.С.</w:t>
      </w:r>
      <w:r w:rsidR="00334014" w:rsidRPr="009D1D5D">
        <w:rPr>
          <w:rFonts w:ascii="Times New Roman" w:hAnsi="Times New Roman" w:cs="Times New Roman"/>
          <w:sz w:val="30"/>
          <w:szCs w:val="30"/>
        </w:rPr>
        <w:t xml:space="preserve"> </w:t>
      </w:r>
      <w:r w:rsidRPr="009D1D5D">
        <w:rPr>
          <w:rFonts w:ascii="Times New Roman" w:hAnsi="Times New Roman" w:cs="Times New Roman"/>
          <w:sz w:val="30"/>
          <w:szCs w:val="30"/>
        </w:rPr>
        <w:t>Ордой 20 января.</w:t>
      </w:r>
    </w:p>
    <w:p w:rsidR="009D1D5D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>Деятельность</w:t>
      </w:r>
      <w:r w:rsidR="00FF4F9B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Центрального комитета, организационных структур профсоюз</w:t>
      </w:r>
      <w:r w:rsidR="00FF4F9B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а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в отчетный период была направлена на реализацию и достижение задач, поставленных на </w:t>
      </w:r>
      <w:r w:rsidR="009E2538" w:rsidRPr="009D1D5D">
        <w:rPr>
          <w:rFonts w:ascii="Times New Roman" w:hAnsi="Times New Roman" w:cs="Times New Roman"/>
          <w:spacing w:val="-6"/>
          <w:sz w:val="30"/>
          <w:szCs w:val="30"/>
          <w:lang w:val="en-US"/>
        </w:rPr>
        <w:t>VII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Съезде Федерации профсоюзов Беларуси в мае 2015 года, </w:t>
      </w:r>
      <w:r w:rsidRPr="009D1D5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Всебелорусском народном собрании (2016 г.) и Республиканском педагогическом совете, который состоялся с участием Президента страны Александра Григорьевича Лукашенко 23-24 августа 2017 года.</w:t>
      </w:r>
    </w:p>
    <w:p w:rsidR="009D1D5D" w:rsidRPr="009D1D5D" w:rsidRDefault="009E2538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>В Программе деятельности Федерации профсоюзов Беларуси на 2015 – 2020 годы, основным направлением было определено повышение уровня и качества жизни трудящихся, обеспечение полной и продуктивной занятости, достойной заработной платы, социальной защищенности членов профсоюзов.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>Мы</w:t>
      </w:r>
      <w:r w:rsidR="00FF4F9B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вместе, последовательно и целенаправленно работали занимая принципиальные позиции в вопросах защиты прав и интересов членов профсоюза, выступая за сохранение политической и социально-экономической стабильности в обществе,</w:t>
      </w:r>
      <w:r w:rsidR="00FF4F9B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в каждом трудовом коллективе.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>Важную роль в укреплении нашей организационной структуры сыграло возвращение профсоюза НАН Беларуси в декабре</w:t>
      </w:r>
      <w:r w:rsidR="003F4FEE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2016 год</w:t>
      </w:r>
      <w:r w:rsidR="003F4FEE" w:rsidRPr="009D1D5D">
        <w:rPr>
          <w:rFonts w:ascii="Times New Roman" w:hAnsi="Times New Roman" w:cs="Times New Roman"/>
          <w:spacing w:val="-6"/>
          <w:sz w:val="30"/>
          <w:szCs w:val="30"/>
        </w:rPr>
        <w:t>а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FF4F9B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9D1D5D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Практика показывает, что объединение родственных профсоюзов позволяет более эффективно и целенаправленно решать поставленные перед нами задачи.</w:t>
      </w:r>
    </w:p>
    <w:p w:rsidR="00843C97" w:rsidRPr="009D1D5D" w:rsidRDefault="00843C97" w:rsidP="009D1D5D">
      <w:pPr>
        <w:pStyle w:val="a3"/>
        <w:ind w:left="0" w:firstLine="567"/>
        <w:jc w:val="both"/>
        <w:rPr>
          <w:sz w:val="30"/>
          <w:szCs w:val="30"/>
        </w:rPr>
      </w:pPr>
      <w:r w:rsidRPr="009D1D5D">
        <w:rPr>
          <w:color w:val="FF0000"/>
          <w:sz w:val="30"/>
          <w:szCs w:val="30"/>
        </w:rPr>
        <w:tab/>
      </w:r>
      <w:r w:rsidRPr="009D1D5D">
        <w:rPr>
          <w:sz w:val="30"/>
          <w:szCs w:val="30"/>
        </w:rPr>
        <w:t>История зарождения профессиональных объединений в учительской среде начинается с XIX столетия. Но ключевым в летоисчислении нашего профсоюза стал съезд Союза работников просвещения и социалистической культуры</w:t>
      </w:r>
      <w:r w:rsidR="00FF4F9B" w:rsidRPr="009D1D5D">
        <w:rPr>
          <w:sz w:val="30"/>
          <w:szCs w:val="30"/>
        </w:rPr>
        <w:t xml:space="preserve">, </w:t>
      </w:r>
      <w:r w:rsidRPr="009D1D5D">
        <w:rPr>
          <w:sz w:val="30"/>
          <w:szCs w:val="30"/>
        </w:rPr>
        <w:t>который состоялся в январе 1921 г</w:t>
      </w:r>
      <w:r w:rsidR="00641156" w:rsidRPr="009D1D5D">
        <w:rPr>
          <w:sz w:val="30"/>
          <w:szCs w:val="30"/>
        </w:rPr>
        <w:t>ода</w:t>
      </w:r>
      <w:r w:rsidRPr="009D1D5D">
        <w:rPr>
          <w:sz w:val="30"/>
          <w:szCs w:val="30"/>
        </w:rPr>
        <w:t>.</w:t>
      </w:r>
    </w:p>
    <w:p w:rsidR="00843C97" w:rsidRPr="009D1D5D" w:rsidRDefault="00843C97" w:rsidP="009D1D5D">
      <w:pPr>
        <w:pStyle w:val="Default"/>
        <w:ind w:firstLine="567"/>
        <w:jc w:val="both"/>
        <w:rPr>
          <w:b/>
          <w:bCs/>
          <w:color w:val="auto"/>
          <w:sz w:val="30"/>
          <w:szCs w:val="30"/>
        </w:rPr>
      </w:pPr>
      <w:r w:rsidRPr="009D1D5D">
        <w:rPr>
          <w:color w:val="auto"/>
          <w:sz w:val="30"/>
          <w:szCs w:val="30"/>
        </w:rPr>
        <w:t xml:space="preserve"> Профсоюз участвовал в революционном процессе, в установлении советской власти на территории Беларуси, выполнял трудные задачи хозяйственного и культурного строительства, поэтапного осуществления всеобуча и ликвидации массовой неграмотности. Успехи </w:t>
      </w:r>
      <w:r w:rsidRPr="009D1D5D">
        <w:rPr>
          <w:color w:val="auto"/>
          <w:sz w:val="30"/>
          <w:szCs w:val="30"/>
        </w:rPr>
        <w:lastRenderedPageBreak/>
        <w:t xml:space="preserve">в этой деятельности были заслуженно отмечены первой белорусской наградой </w:t>
      </w:r>
      <w:r w:rsidRPr="009D1D5D">
        <w:rPr>
          <w:i/>
          <w:iCs/>
          <w:color w:val="auto"/>
          <w:sz w:val="30"/>
          <w:szCs w:val="30"/>
        </w:rPr>
        <w:t xml:space="preserve">- </w:t>
      </w:r>
      <w:r w:rsidRPr="009D1D5D">
        <w:rPr>
          <w:color w:val="auto"/>
          <w:sz w:val="30"/>
          <w:szCs w:val="30"/>
        </w:rPr>
        <w:t xml:space="preserve">Орденом </w:t>
      </w:r>
      <w:r w:rsidR="00641156" w:rsidRPr="009D1D5D">
        <w:rPr>
          <w:color w:val="auto"/>
          <w:sz w:val="30"/>
          <w:szCs w:val="30"/>
        </w:rPr>
        <w:t>Т</w:t>
      </w:r>
      <w:r w:rsidRPr="009D1D5D">
        <w:rPr>
          <w:color w:val="auto"/>
          <w:sz w:val="30"/>
          <w:szCs w:val="30"/>
        </w:rPr>
        <w:t>рудового Красного Знамени БССР - в 1931 году.</w:t>
      </w:r>
    </w:p>
    <w:p w:rsidR="00843C97" w:rsidRPr="009D1D5D" w:rsidRDefault="00843C97" w:rsidP="009D1D5D">
      <w:pPr>
        <w:pStyle w:val="Default"/>
        <w:ind w:firstLine="567"/>
        <w:jc w:val="both"/>
        <w:rPr>
          <w:color w:val="auto"/>
          <w:sz w:val="30"/>
          <w:szCs w:val="30"/>
        </w:rPr>
      </w:pPr>
      <w:r w:rsidRPr="009D1D5D">
        <w:rPr>
          <w:color w:val="auto"/>
          <w:sz w:val="30"/>
          <w:szCs w:val="30"/>
        </w:rPr>
        <w:t xml:space="preserve">           В суровые военные годы члены отраслевого профсоюза считали себя не по форме, а по сути «мобилизованными и призванными». На фронте и в тылу, в партизанских отрядах и антифашистском подполье всем, чем могли, приближали Светлый день великой Победы. Затем вместе со всем народом возрождали и закладывали фундамент лучшей до сих пор системы образования!!!</w:t>
      </w:r>
    </w:p>
    <w:p w:rsidR="009E2538" w:rsidRPr="009D1D5D" w:rsidRDefault="009E2538" w:rsidP="009D1D5D">
      <w:pPr>
        <w:pStyle w:val="Default"/>
        <w:ind w:firstLine="567"/>
        <w:jc w:val="both"/>
        <w:rPr>
          <w:b/>
          <w:bCs/>
          <w:color w:val="auto"/>
          <w:sz w:val="30"/>
          <w:szCs w:val="30"/>
        </w:rPr>
      </w:pPr>
      <w:r w:rsidRPr="009D1D5D">
        <w:rPr>
          <w:color w:val="auto"/>
          <w:sz w:val="30"/>
          <w:szCs w:val="30"/>
        </w:rPr>
        <w:tab/>
      </w:r>
      <w:proofErr w:type="spellStart"/>
      <w:r w:rsidRPr="009D1D5D">
        <w:rPr>
          <w:color w:val="auto"/>
          <w:sz w:val="30"/>
          <w:szCs w:val="30"/>
        </w:rPr>
        <w:t>Актыўны</w:t>
      </w:r>
      <w:proofErr w:type="spellEnd"/>
      <w:r w:rsidRPr="009D1D5D">
        <w:rPr>
          <w:color w:val="auto"/>
          <w:sz w:val="30"/>
          <w:szCs w:val="30"/>
        </w:rPr>
        <w:t xml:space="preserve"> </w:t>
      </w:r>
      <w:proofErr w:type="spellStart"/>
      <w:r w:rsidRPr="009D1D5D">
        <w:rPr>
          <w:color w:val="auto"/>
          <w:sz w:val="30"/>
          <w:szCs w:val="30"/>
        </w:rPr>
        <w:t>ўдзел</w:t>
      </w:r>
      <w:proofErr w:type="spellEnd"/>
      <w:r w:rsidRPr="009D1D5D">
        <w:rPr>
          <w:color w:val="auto"/>
          <w:sz w:val="30"/>
          <w:szCs w:val="30"/>
        </w:rPr>
        <w:t xml:space="preserve"> </w:t>
      </w:r>
      <w:proofErr w:type="spellStart"/>
      <w:r w:rsidRPr="009D1D5D">
        <w:rPr>
          <w:color w:val="auto"/>
          <w:sz w:val="30"/>
          <w:szCs w:val="30"/>
        </w:rPr>
        <w:t>ў</w:t>
      </w:r>
      <w:proofErr w:type="spellEnd"/>
      <w:r w:rsidRPr="009D1D5D">
        <w:rPr>
          <w:color w:val="auto"/>
          <w:sz w:val="30"/>
          <w:szCs w:val="30"/>
        </w:rPr>
        <w:t xml:space="preserve"> </w:t>
      </w:r>
      <w:proofErr w:type="spellStart"/>
      <w:r w:rsidRPr="009D1D5D">
        <w:rPr>
          <w:color w:val="auto"/>
          <w:sz w:val="30"/>
          <w:szCs w:val="30"/>
        </w:rPr>
        <w:t>стаўленні</w:t>
      </w:r>
      <w:proofErr w:type="spellEnd"/>
      <w:r w:rsidRPr="009D1D5D">
        <w:rPr>
          <w:color w:val="auto"/>
          <w:sz w:val="30"/>
          <w:szCs w:val="30"/>
        </w:rPr>
        <w:t xml:space="preserve"> </w:t>
      </w:r>
      <w:proofErr w:type="spellStart"/>
      <w:r w:rsidRPr="009D1D5D">
        <w:rPr>
          <w:color w:val="auto"/>
          <w:sz w:val="30"/>
          <w:szCs w:val="30"/>
        </w:rPr>
        <w:t>Беларускага</w:t>
      </w:r>
      <w:proofErr w:type="spellEnd"/>
      <w:r w:rsidRPr="009D1D5D">
        <w:rPr>
          <w:color w:val="auto"/>
          <w:sz w:val="30"/>
          <w:szCs w:val="30"/>
        </w:rPr>
        <w:t xml:space="preserve"> </w:t>
      </w:r>
      <w:proofErr w:type="spellStart"/>
      <w:r w:rsidRPr="009D1D5D">
        <w:rPr>
          <w:color w:val="auto"/>
          <w:sz w:val="30"/>
          <w:szCs w:val="30"/>
        </w:rPr>
        <w:t>прафесійнага</w:t>
      </w:r>
      <w:proofErr w:type="spellEnd"/>
      <w:r w:rsidRPr="009D1D5D">
        <w:rPr>
          <w:color w:val="auto"/>
          <w:sz w:val="30"/>
          <w:szCs w:val="30"/>
        </w:rPr>
        <w:t xml:space="preserve"> </w:t>
      </w:r>
      <w:proofErr w:type="spellStart"/>
      <w:r w:rsidRPr="009D1D5D">
        <w:rPr>
          <w:color w:val="auto"/>
          <w:sz w:val="30"/>
          <w:szCs w:val="30"/>
        </w:rPr>
        <w:t>саюза</w:t>
      </w:r>
      <w:proofErr w:type="spellEnd"/>
      <w:r w:rsidRPr="009D1D5D">
        <w:rPr>
          <w:color w:val="auto"/>
          <w:sz w:val="30"/>
          <w:szCs w:val="30"/>
        </w:rPr>
        <w:t xml:space="preserve"> </w:t>
      </w:r>
      <w:proofErr w:type="spellStart"/>
      <w:r w:rsidRPr="009D1D5D">
        <w:rPr>
          <w:color w:val="auto"/>
          <w:sz w:val="30"/>
          <w:szCs w:val="30"/>
        </w:rPr>
        <w:t>работнікаў</w:t>
      </w:r>
      <w:proofErr w:type="spellEnd"/>
      <w:r w:rsidRPr="009D1D5D">
        <w:rPr>
          <w:color w:val="auto"/>
          <w:sz w:val="30"/>
          <w:szCs w:val="30"/>
        </w:rPr>
        <w:t xml:space="preserve"> </w:t>
      </w:r>
      <w:proofErr w:type="spellStart"/>
      <w:r w:rsidRPr="009D1D5D">
        <w:rPr>
          <w:color w:val="auto"/>
          <w:sz w:val="30"/>
          <w:szCs w:val="30"/>
        </w:rPr>
        <w:t>адукацыі</w:t>
      </w:r>
      <w:proofErr w:type="spellEnd"/>
      <w:r w:rsidRPr="009D1D5D">
        <w:rPr>
          <w:color w:val="auto"/>
          <w:sz w:val="30"/>
          <w:szCs w:val="30"/>
        </w:rPr>
        <w:t xml:space="preserve"> </w:t>
      </w:r>
      <w:proofErr w:type="spellStart"/>
      <w:r w:rsidRPr="009D1D5D">
        <w:rPr>
          <w:color w:val="auto"/>
          <w:sz w:val="30"/>
          <w:szCs w:val="30"/>
        </w:rPr>
        <w:t>і</w:t>
      </w:r>
      <w:proofErr w:type="spellEnd"/>
      <w:r w:rsidRPr="009D1D5D">
        <w:rPr>
          <w:color w:val="auto"/>
          <w:sz w:val="30"/>
          <w:szCs w:val="30"/>
        </w:rPr>
        <w:t xml:space="preserve"> </w:t>
      </w:r>
      <w:proofErr w:type="spellStart"/>
      <w:r w:rsidRPr="009D1D5D">
        <w:rPr>
          <w:color w:val="auto"/>
          <w:sz w:val="30"/>
          <w:szCs w:val="30"/>
        </w:rPr>
        <w:t>навукі</w:t>
      </w:r>
      <w:proofErr w:type="spellEnd"/>
      <w:r w:rsidRPr="009D1D5D">
        <w:rPr>
          <w:color w:val="auto"/>
          <w:sz w:val="30"/>
          <w:szCs w:val="30"/>
        </w:rPr>
        <w:t xml:space="preserve"> </w:t>
      </w:r>
      <w:proofErr w:type="spellStart"/>
      <w:r w:rsidRPr="009D1D5D">
        <w:rPr>
          <w:color w:val="auto"/>
          <w:sz w:val="30"/>
          <w:szCs w:val="30"/>
        </w:rPr>
        <w:t>прынялі</w:t>
      </w:r>
      <w:proofErr w:type="spellEnd"/>
      <w:r w:rsidRPr="009D1D5D">
        <w:rPr>
          <w:color w:val="auto"/>
          <w:sz w:val="30"/>
          <w:szCs w:val="30"/>
        </w:rPr>
        <w:t xml:space="preserve"> </w:t>
      </w:r>
      <w:proofErr w:type="spellStart"/>
      <w:r w:rsidRPr="009D1D5D">
        <w:rPr>
          <w:color w:val="auto"/>
          <w:sz w:val="30"/>
          <w:szCs w:val="30"/>
        </w:rPr>
        <w:t>такія</w:t>
      </w:r>
      <w:proofErr w:type="spellEnd"/>
      <w:r w:rsidRPr="009D1D5D">
        <w:rPr>
          <w:color w:val="auto"/>
          <w:sz w:val="30"/>
          <w:szCs w:val="30"/>
        </w:rPr>
        <w:t xml:space="preserve"> </w:t>
      </w:r>
      <w:proofErr w:type="spellStart"/>
      <w:r w:rsidRPr="009D1D5D">
        <w:rPr>
          <w:color w:val="auto"/>
          <w:sz w:val="30"/>
          <w:szCs w:val="30"/>
        </w:rPr>
        <w:t>вядомыя</w:t>
      </w:r>
      <w:proofErr w:type="spellEnd"/>
      <w:r w:rsidRPr="009D1D5D">
        <w:rPr>
          <w:color w:val="auto"/>
          <w:sz w:val="30"/>
          <w:szCs w:val="30"/>
        </w:rPr>
        <w:t xml:space="preserve"> </w:t>
      </w:r>
      <w:proofErr w:type="spellStart"/>
      <w:r w:rsidRPr="009D1D5D">
        <w:rPr>
          <w:color w:val="auto"/>
          <w:sz w:val="30"/>
          <w:szCs w:val="30"/>
        </w:rPr>
        <w:t>дзеячы</w:t>
      </w:r>
      <w:proofErr w:type="spellEnd"/>
      <w:r w:rsidRPr="009D1D5D">
        <w:rPr>
          <w:color w:val="auto"/>
          <w:sz w:val="30"/>
          <w:szCs w:val="30"/>
        </w:rPr>
        <w:t xml:space="preserve"> </w:t>
      </w:r>
      <w:proofErr w:type="spellStart"/>
      <w:r w:rsidRPr="009D1D5D">
        <w:rPr>
          <w:color w:val="auto"/>
          <w:sz w:val="30"/>
          <w:szCs w:val="30"/>
        </w:rPr>
        <w:t>беларускай</w:t>
      </w:r>
      <w:proofErr w:type="spellEnd"/>
      <w:r w:rsidRPr="009D1D5D">
        <w:rPr>
          <w:color w:val="auto"/>
          <w:sz w:val="30"/>
          <w:szCs w:val="30"/>
        </w:rPr>
        <w:t xml:space="preserve"> </w:t>
      </w:r>
      <w:proofErr w:type="spellStart"/>
      <w:r w:rsidRPr="009D1D5D">
        <w:rPr>
          <w:color w:val="auto"/>
          <w:sz w:val="30"/>
          <w:szCs w:val="30"/>
        </w:rPr>
        <w:t>літаратуры</w:t>
      </w:r>
      <w:proofErr w:type="spellEnd"/>
      <w:r w:rsidRPr="009D1D5D">
        <w:rPr>
          <w:color w:val="auto"/>
          <w:sz w:val="30"/>
          <w:szCs w:val="30"/>
        </w:rPr>
        <w:t xml:space="preserve"> </w:t>
      </w:r>
      <w:proofErr w:type="spellStart"/>
      <w:r w:rsidRPr="009D1D5D">
        <w:rPr>
          <w:color w:val="auto"/>
          <w:sz w:val="30"/>
          <w:szCs w:val="30"/>
        </w:rPr>
        <w:t>і</w:t>
      </w:r>
      <w:proofErr w:type="spellEnd"/>
      <w:r w:rsidRPr="009D1D5D">
        <w:rPr>
          <w:color w:val="auto"/>
          <w:sz w:val="30"/>
          <w:szCs w:val="30"/>
        </w:rPr>
        <w:t xml:space="preserve"> </w:t>
      </w:r>
      <w:proofErr w:type="spellStart"/>
      <w:r w:rsidRPr="009D1D5D">
        <w:rPr>
          <w:color w:val="auto"/>
          <w:sz w:val="30"/>
          <w:szCs w:val="30"/>
        </w:rPr>
        <w:t>беларускай</w:t>
      </w:r>
      <w:proofErr w:type="spellEnd"/>
      <w:r w:rsidRPr="009D1D5D">
        <w:rPr>
          <w:color w:val="auto"/>
          <w:sz w:val="30"/>
          <w:szCs w:val="30"/>
        </w:rPr>
        <w:t xml:space="preserve"> культуры </w:t>
      </w:r>
      <w:proofErr w:type="spellStart"/>
      <w:r w:rsidRPr="009D1D5D">
        <w:rPr>
          <w:color w:val="auto"/>
          <w:sz w:val="30"/>
          <w:szCs w:val="30"/>
        </w:rPr>
        <w:t>ўвогуле</w:t>
      </w:r>
      <w:proofErr w:type="spellEnd"/>
      <w:r w:rsidRPr="009D1D5D">
        <w:rPr>
          <w:color w:val="auto"/>
          <w:sz w:val="30"/>
          <w:szCs w:val="30"/>
        </w:rPr>
        <w:t xml:space="preserve"> </w:t>
      </w:r>
      <w:proofErr w:type="spellStart"/>
      <w:r w:rsidRPr="009D1D5D">
        <w:rPr>
          <w:color w:val="auto"/>
          <w:sz w:val="30"/>
          <w:szCs w:val="30"/>
        </w:rPr>
        <w:t>Якуб</w:t>
      </w:r>
      <w:proofErr w:type="spellEnd"/>
      <w:r w:rsidRPr="009D1D5D">
        <w:rPr>
          <w:color w:val="auto"/>
          <w:sz w:val="30"/>
          <w:szCs w:val="30"/>
        </w:rPr>
        <w:t xml:space="preserve"> Колас </w:t>
      </w:r>
      <w:proofErr w:type="spellStart"/>
      <w:r w:rsidRPr="009D1D5D">
        <w:rPr>
          <w:color w:val="auto"/>
          <w:sz w:val="30"/>
          <w:szCs w:val="30"/>
        </w:rPr>
        <w:t>і</w:t>
      </w:r>
      <w:proofErr w:type="spellEnd"/>
      <w:r w:rsidRPr="009D1D5D">
        <w:rPr>
          <w:color w:val="auto"/>
          <w:sz w:val="30"/>
          <w:szCs w:val="30"/>
        </w:rPr>
        <w:t xml:space="preserve"> Янка </w:t>
      </w:r>
      <w:proofErr w:type="spellStart"/>
      <w:r w:rsidRPr="009D1D5D">
        <w:rPr>
          <w:color w:val="auto"/>
          <w:sz w:val="30"/>
          <w:szCs w:val="30"/>
        </w:rPr>
        <w:t>Маўр</w:t>
      </w:r>
      <w:proofErr w:type="spellEnd"/>
      <w:r w:rsidR="009D1D5D" w:rsidRPr="009D1D5D">
        <w:rPr>
          <w:color w:val="auto"/>
          <w:sz w:val="30"/>
          <w:szCs w:val="30"/>
        </w:rPr>
        <w:t>.</w:t>
      </w:r>
    </w:p>
    <w:p w:rsidR="00843C97" w:rsidRPr="009D1D5D" w:rsidRDefault="00843C97" w:rsidP="009D1D5D">
      <w:pPr>
        <w:pStyle w:val="Default"/>
        <w:ind w:firstLine="567"/>
        <w:jc w:val="both"/>
        <w:rPr>
          <w:color w:val="auto"/>
          <w:sz w:val="30"/>
          <w:szCs w:val="30"/>
        </w:rPr>
      </w:pPr>
      <w:r w:rsidRPr="009D1D5D">
        <w:rPr>
          <w:color w:val="auto"/>
          <w:sz w:val="30"/>
          <w:szCs w:val="30"/>
        </w:rPr>
        <w:t xml:space="preserve">         В течение последующих лет на профсоюз возлагаются организационно-производственные функции: участие в укреплении трудовой дисциплины, регулировании социально-трудовых вопросов и охране общественного порядка, осуществление государственного надзора и контроля за соблюдением законодательства о труде.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 xml:space="preserve">         В переходном для истории страны периоде - начале 90-х, в связи с правовым оформлением Государственного суверенитета Республики Беларусь был создан Профсоюз работников образования и науки суверенной Республики Беларусь. На I съезде образованного профсоюза принимаются временный Устав и Программа деятельности</w:t>
      </w:r>
      <w:r w:rsidR="009E2538" w:rsidRPr="009D1D5D">
        <w:rPr>
          <w:rFonts w:ascii="Times New Roman" w:hAnsi="Times New Roman" w:cs="Times New Roman"/>
          <w:sz w:val="30"/>
          <w:szCs w:val="30"/>
        </w:rPr>
        <w:t>.</w:t>
      </w:r>
      <w:r w:rsidRPr="009D1D5D">
        <w:rPr>
          <w:rFonts w:ascii="Times New Roman" w:hAnsi="Times New Roman" w:cs="Times New Roman"/>
          <w:sz w:val="30"/>
          <w:szCs w:val="30"/>
        </w:rPr>
        <w:t xml:space="preserve"> Возглавила профсоюз – Тамара Иосифовна </w:t>
      </w:r>
      <w:proofErr w:type="spellStart"/>
      <w:r w:rsidRPr="009D1D5D">
        <w:rPr>
          <w:rFonts w:ascii="Times New Roman" w:hAnsi="Times New Roman" w:cs="Times New Roman"/>
          <w:sz w:val="30"/>
          <w:szCs w:val="30"/>
        </w:rPr>
        <w:t>Чеботова</w:t>
      </w:r>
      <w:proofErr w:type="spellEnd"/>
      <w:r w:rsidRPr="009D1D5D">
        <w:rPr>
          <w:rFonts w:ascii="Times New Roman" w:hAnsi="Times New Roman" w:cs="Times New Roman"/>
          <w:sz w:val="30"/>
          <w:szCs w:val="30"/>
        </w:rPr>
        <w:t>.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ab/>
        <w:t>Налаживаются отношения с социальным партнером – Министерством народного образования. Совместная работа быстро приносит свои плоды.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ab/>
        <w:t>В этом же 1990 году профсоюз стал одним из основателей Федерации профсоюзов Белорусской, которая в 2002 году была переименована в Федерацию профсоюзов Беларуси.</w:t>
      </w:r>
    </w:p>
    <w:p w:rsidR="009E2538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ab/>
      </w:r>
      <w:r w:rsidR="009E2538" w:rsidRPr="009D1D5D">
        <w:rPr>
          <w:rFonts w:ascii="Times New Roman" w:hAnsi="Times New Roman" w:cs="Times New Roman"/>
          <w:sz w:val="30"/>
          <w:szCs w:val="30"/>
        </w:rPr>
        <w:t>Все это предопределило высокий авторитет отраслевого профсоюза, который до сих пор не потерял, а приумножает все лучшее из накопленного опыта.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 xml:space="preserve">Белорусский профессиональный союз работников образования и науки является наследником богатейших вековых традиций и опыта многих поколений просветителей и студенчества. И сегодня его основа – более 600 тыс. членов профсоюза, среди которых работники системы Министерства образования Республики Беларусь, учреждений образования государственной и частной форм собственности, </w:t>
      </w:r>
      <w:r w:rsidR="009E2538" w:rsidRPr="009D1D5D">
        <w:rPr>
          <w:rFonts w:ascii="Times New Roman" w:hAnsi="Times New Roman" w:cs="Times New Roman"/>
          <w:sz w:val="30"/>
          <w:szCs w:val="30"/>
        </w:rPr>
        <w:t xml:space="preserve">Академии наук, </w:t>
      </w:r>
      <w:r w:rsidRPr="009D1D5D">
        <w:rPr>
          <w:rFonts w:ascii="Times New Roman" w:hAnsi="Times New Roman" w:cs="Times New Roman"/>
          <w:sz w:val="30"/>
          <w:szCs w:val="30"/>
        </w:rPr>
        <w:t xml:space="preserve">студенческая молодежь. </w:t>
      </w:r>
    </w:p>
    <w:p w:rsidR="00FF4F9B" w:rsidRPr="009D1D5D" w:rsidRDefault="00FF4F9B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F4F9B" w:rsidRPr="009D1D5D" w:rsidRDefault="00FF4F9B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F4F9B" w:rsidRPr="009D1D5D" w:rsidRDefault="00FF4F9B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F57F0" w:rsidRPr="009D1D5D" w:rsidRDefault="00FF57F0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lastRenderedPageBreak/>
        <w:t>Важнейшими документами в нашей работе являются Устав и Отраслевое соглашение. Последняя редакция Устава – 2019 год.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>За отчетный период Отраслевое соглашение принималось дважды: в марте 2016 и феврале 2019 года, всего в него внесено более 60 изменений и дополнений.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ab/>
        <w:t>Дважды в год выполнение соглашения рассматривается на заседаниях отраслевого Совета по трудовым и социальным вопросам утвержда</w:t>
      </w:r>
      <w:r w:rsidR="00FF4F9B" w:rsidRPr="009D1D5D">
        <w:rPr>
          <w:rFonts w:ascii="Times New Roman" w:hAnsi="Times New Roman" w:cs="Times New Roman"/>
          <w:sz w:val="30"/>
          <w:szCs w:val="30"/>
        </w:rPr>
        <w:t>ется</w:t>
      </w:r>
      <w:r w:rsidRPr="009D1D5D">
        <w:rPr>
          <w:rFonts w:ascii="Times New Roman" w:hAnsi="Times New Roman" w:cs="Times New Roman"/>
          <w:sz w:val="30"/>
          <w:szCs w:val="30"/>
        </w:rPr>
        <w:t xml:space="preserve"> на совместных заседаниях коллегии Министерства и Президиума профсоюза.</w:t>
      </w:r>
      <w:r w:rsidR="003F4FEE" w:rsidRPr="009D1D5D">
        <w:rPr>
          <w:rFonts w:ascii="Times New Roman" w:hAnsi="Times New Roman" w:cs="Times New Roman"/>
          <w:sz w:val="30"/>
          <w:szCs w:val="30"/>
        </w:rPr>
        <w:t xml:space="preserve"> Такая же работа </w:t>
      </w:r>
      <w:r w:rsidR="00FF57F0" w:rsidRPr="009D1D5D">
        <w:rPr>
          <w:rFonts w:ascii="Times New Roman" w:hAnsi="Times New Roman" w:cs="Times New Roman"/>
          <w:sz w:val="30"/>
          <w:szCs w:val="30"/>
        </w:rPr>
        <w:t>проводится</w:t>
      </w:r>
      <w:r w:rsidR="003F4FEE" w:rsidRPr="009D1D5D">
        <w:rPr>
          <w:rFonts w:ascii="Times New Roman" w:hAnsi="Times New Roman" w:cs="Times New Roman"/>
          <w:sz w:val="30"/>
          <w:szCs w:val="30"/>
        </w:rPr>
        <w:t xml:space="preserve"> по тарифному соглашению между Объединенной отраслевой профсоюзной организацией работников НАН Беларуси Белорусского профсоюза работников образования и науки и Национальной академией наук Беларуси.</w:t>
      </w:r>
    </w:p>
    <w:p w:rsidR="00843C97" w:rsidRPr="009D1D5D" w:rsidRDefault="00843C97" w:rsidP="009D1D5D">
      <w:pPr>
        <w:pStyle w:val="a3"/>
        <w:ind w:left="0" w:firstLine="567"/>
        <w:jc w:val="both"/>
        <w:rPr>
          <w:sz w:val="30"/>
          <w:szCs w:val="30"/>
        </w:rPr>
      </w:pPr>
      <w:r w:rsidRPr="009D1D5D">
        <w:rPr>
          <w:sz w:val="30"/>
          <w:szCs w:val="30"/>
        </w:rPr>
        <w:tab/>
        <w:t xml:space="preserve">В настоящее время конструктивно и заинтересованно проходит обсуждение о внесении в </w:t>
      </w:r>
      <w:r w:rsidR="00641156" w:rsidRPr="009D1D5D">
        <w:rPr>
          <w:sz w:val="30"/>
          <w:szCs w:val="30"/>
        </w:rPr>
        <w:t>соглашени</w:t>
      </w:r>
      <w:r w:rsidR="003F4FEE" w:rsidRPr="009D1D5D">
        <w:rPr>
          <w:sz w:val="30"/>
          <w:szCs w:val="30"/>
        </w:rPr>
        <w:t>я</w:t>
      </w:r>
      <w:r w:rsidRPr="009D1D5D">
        <w:rPr>
          <w:sz w:val="30"/>
          <w:szCs w:val="30"/>
        </w:rPr>
        <w:t xml:space="preserve"> дополнений и изменений </w:t>
      </w:r>
      <w:r w:rsidRPr="009D1D5D">
        <w:rPr>
          <w:spacing w:val="-6"/>
          <w:sz w:val="30"/>
          <w:szCs w:val="30"/>
          <w:lang w:val="be-BY"/>
        </w:rPr>
        <w:t xml:space="preserve">в связи с </w:t>
      </w:r>
      <w:r w:rsidRPr="009D1D5D">
        <w:rPr>
          <w:sz w:val="30"/>
          <w:szCs w:val="30"/>
        </w:rPr>
        <w:t>переходом бюджетной сферы на новые условия оплаты труда и вступившими в силу 28 января изменениями и дополнениями в Трудовой кодекс.</w:t>
      </w:r>
    </w:p>
    <w:p w:rsidR="00641156" w:rsidRPr="009D1D5D" w:rsidRDefault="00641156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ab/>
        <w:t>Впервые в истории одним из разработчиков являлась ФПБ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благодаря чему улучшены положения более 30 статей</w:t>
      </w:r>
      <w:r w:rsidRPr="009D1D5D">
        <w:rPr>
          <w:rFonts w:ascii="Times New Roman" w:hAnsi="Times New Roman" w:cs="Times New Roman"/>
          <w:sz w:val="30"/>
          <w:szCs w:val="30"/>
        </w:rPr>
        <w:t>.</w:t>
      </w:r>
    </w:p>
    <w:p w:rsidR="00641156" w:rsidRPr="009D1D5D" w:rsidRDefault="00641156" w:rsidP="009D1D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 xml:space="preserve">Обновленная статья 365 Трудового кодекса о сфере действия коллективного договора, соглашения, дает возможность профсоюзу укрепить мотивацию профсоюзного членства. </w:t>
      </w:r>
    </w:p>
    <w:p w:rsidR="00641156" w:rsidRPr="009D1D5D" w:rsidRDefault="00641156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ab/>
        <w:t>Предстоит непростая работа как по внесению изменений и дополнений в Отраслевое,</w:t>
      </w:r>
      <w:r w:rsidR="003F4FEE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3F4FEE" w:rsidRPr="009D1D5D">
        <w:rPr>
          <w:rFonts w:ascii="Times New Roman" w:hAnsi="Times New Roman" w:cs="Times New Roman"/>
          <w:sz w:val="30"/>
          <w:szCs w:val="30"/>
        </w:rPr>
        <w:t>тарифно</w:t>
      </w:r>
      <w:r w:rsidR="00D04AE2" w:rsidRPr="009D1D5D">
        <w:rPr>
          <w:rFonts w:ascii="Times New Roman" w:hAnsi="Times New Roman" w:cs="Times New Roman"/>
          <w:sz w:val="30"/>
          <w:szCs w:val="30"/>
        </w:rPr>
        <w:t>е</w:t>
      </w:r>
      <w:r w:rsidR="003F4FEE" w:rsidRPr="009D1D5D">
        <w:rPr>
          <w:rFonts w:ascii="Times New Roman" w:hAnsi="Times New Roman" w:cs="Times New Roman"/>
          <w:sz w:val="30"/>
          <w:szCs w:val="30"/>
        </w:rPr>
        <w:t xml:space="preserve"> соглашени</w:t>
      </w:r>
      <w:r w:rsidR="00D04AE2" w:rsidRPr="009D1D5D">
        <w:rPr>
          <w:rFonts w:ascii="Times New Roman" w:hAnsi="Times New Roman" w:cs="Times New Roman"/>
          <w:sz w:val="30"/>
          <w:szCs w:val="30"/>
        </w:rPr>
        <w:t>е</w:t>
      </w:r>
      <w:r w:rsidR="003F4FEE" w:rsidRPr="009D1D5D">
        <w:rPr>
          <w:rFonts w:ascii="Times New Roman" w:hAnsi="Times New Roman" w:cs="Times New Roman"/>
          <w:sz w:val="30"/>
          <w:szCs w:val="30"/>
        </w:rPr>
        <w:t xml:space="preserve"> между Объединенной отраслевой профсоюзной организацией работников НАН Беларуси Белорусского профсоюза работников образования и науки и Национальной академией наук Беларуси</w:t>
      </w:r>
      <w:r w:rsidR="00D04AE2" w:rsidRPr="009D1D5D">
        <w:rPr>
          <w:rFonts w:ascii="Times New Roman" w:hAnsi="Times New Roman" w:cs="Times New Roman"/>
          <w:sz w:val="30"/>
          <w:szCs w:val="30"/>
        </w:rPr>
        <w:t xml:space="preserve">,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местные соглашения, так и коллективные договоры и отслеживанию практики выполнения ТК.</w:t>
      </w:r>
      <w:r w:rsidRPr="009D1D5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43C97" w:rsidRPr="009D1D5D" w:rsidRDefault="00843C97" w:rsidP="009D1D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>Благодаря инициативе ФПБ в статью 367 Трудового кодекса РБ внесено дополнение о продлении действия соглашения (а также коллективного договора) с согласия сторон путем оформления дополнительного соглашения к нему. Это значительно облегчит работу председателей ППО - общественников, когда нет оснований менять условия действующего документа.</w:t>
      </w:r>
    </w:p>
    <w:p w:rsidR="00843C97" w:rsidRPr="009D1D5D" w:rsidRDefault="00843C97" w:rsidP="009D1D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>ЦК профсоюза постоянно заострял внимание органов государственного управления, депутатского корпуса и общества в целом на проблеме повышения социального статуса педагогических работников. Ведь финансовое, моральное благополучие работников нашей отрасли – это ключевые факторы ее качественного роста.</w:t>
      </w:r>
    </w:p>
    <w:p w:rsidR="00843C97" w:rsidRPr="009D1D5D" w:rsidRDefault="00843C97" w:rsidP="009D1D5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9D1D5D">
        <w:rPr>
          <w:rFonts w:ascii="Times New Roman" w:hAnsi="Times New Roman" w:cs="Times New Roman"/>
          <w:spacing w:val="-2"/>
          <w:sz w:val="30"/>
          <w:szCs w:val="30"/>
        </w:rPr>
        <w:t xml:space="preserve">Необходимо отметить, что в отчетном периоде наблюдается темп роста начисленной номинальной заработной платы работников отрасли. </w:t>
      </w:r>
      <w:r w:rsidRPr="009D1D5D">
        <w:rPr>
          <w:rFonts w:ascii="Times New Roman" w:hAnsi="Times New Roman" w:cs="Times New Roman"/>
          <w:sz w:val="30"/>
          <w:szCs w:val="30"/>
        </w:rPr>
        <w:lastRenderedPageBreak/>
        <w:t>Среднемесячная заработная плата в отрасли за 2019 год составила 767,6 рублей, в том числе педагогических работников 900,2 рублей, учителей 945,5 рублей, профессорско-преподавательского состава 1357,7 рублей. Номинальная начисленная заработная плата за 2015 – 2019 годы увеличилась на 283,8 руб. или на 58,7%.</w:t>
      </w:r>
    </w:p>
    <w:p w:rsidR="00843C97" w:rsidRPr="009D1D5D" w:rsidRDefault="00843C97" w:rsidP="009D1D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Беспокоившая нас проблема оплаты труда работников из числа профессорско-преподавательского состава учреждений высшего образования, привлечение в систему высшего образования высококвалифицированных молодых специалистов, за отчетный период ознаменовалась принятием ряда нормативных документов по повышению тарифных ставок на 30% с 1 декабря 2017 года, на 20% с сентября 2018 года, с января текущего года установлены надбавки в процентах от тарифной ставки первого разряда. </w:t>
      </w:r>
    </w:p>
    <w:p w:rsidR="00843C97" w:rsidRPr="009D1D5D" w:rsidRDefault="00843C97" w:rsidP="009D1D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>Дважды произведены повышения помощникам воспитателей в 2018 и 2019 годах на 20%</w:t>
      </w:r>
      <w:r w:rsidR="00641156" w:rsidRPr="009D1D5D">
        <w:rPr>
          <w:rFonts w:ascii="Times New Roman" w:hAnsi="Times New Roman" w:cs="Times New Roman"/>
          <w:sz w:val="30"/>
          <w:szCs w:val="30"/>
        </w:rPr>
        <w:t xml:space="preserve"> и </w:t>
      </w:r>
      <w:r w:rsidRPr="009D1D5D">
        <w:rPr>
          <w:rFonts w:ascii="Times New Roman" w:hAnsi="Times New Roman" w:cs="Times New Roman"/>
          <w:sz w:val="30"/>
          <w:szCs w:val="30"/>
        </w:rPr>
        <w:t>25% тарифных ставок (окладов).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>Несмотря на все предпринимаемые меры, система образования по уровню начисленной среднемесячной заработной платы среди показателей по отдельным видам экономической деятельности находится на предпоследней позиции, рост реальной заработной платы с 2015 по 2018 годы по отношению к индексу потребительских цен не покрыва</w:t>
      </w:r>
      <w:r w:rsidR="00FF57F0" w:rsidRPr="009D1D5D">
        <w:rPr>
          <w:rFonts w:ascii="Times New Roman" w:hAnsi="Times New Roman" w:cs="Times New Roman"/>
          <w:sz w:val="30"/>
          <w:szCs w:val="30"/>
        </w:rPr>
        <w:t>л</w:t>
      </w:r>
      <w:r w:rsidRPr="009D1D5D">
        <w:rPr>
          <w:rFonts w:ascii="Times New Roman" w:hAnsi="Times New Roman" w:cs="Times New Roman"/>
          <w:sz w:val="30"/>
          <w:szCs w:val="30"/>
        </w:rPr>
        <w:t xml:space="preserve"> рост цен на товары и услуги.</w:t>
      </w:r>
    </w:p>
    <w:p w:rsidR="00843C97" w:rsidRPr="009D1D5D" w:rsidRDefault="00843C97" w:rsidP="009D1D5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 xml:space="preserve">Поэтому наша </w:t>
      </w:r>
      <w:r w:rsidR="00FF4F9B" w:rsidRPr="009D1D5D">
        <w:rPr>
          <w:rFonts w:ascii="Times New Roman" w:hAnsi="Times New Roman" w:cs="Times New Roman"/>
          <w:sz w:val="30"/>
          <w:szCs w:val="30"/>
        </w:rPr>
        <w:t xml:space="preserve">общая </w:t>
      </w:r>
      <w:r w:rsidR="00641156" w:rsidRPr="009D1D5D">
        <w:rPr>
          <w:rFonts w:ascii="Times New Roman" w:hAnsi="Times New Roman" w:cs="Times New Roman"/>
          <w:sz w:val="30"/>
          <w:szCs w:val="30"/>
        </w:rPr>
        <w:t xml:space="preserve">с социальными партнерами </w:t>
      </w:r>
      <w:r w:rsidRPr="009D1D5D">
        <w:rPr>
          <w:rFonts w:ascii="Times New Roman" w:hAnsi="Times New Roman" w:cs="Times New Roman"/>
          <w:sz w:val="30"/>
          <w:szCs w:val="30"/>
        </w:rPr>
        <w:t>задача - выход на среднюю заработную плату на уровне 80% от средней по стране</w:t>
      </w:r>
      <w:r w:rsidR="00FF57F0" w:rsidRPr="009D1D5D">
        <w:rPr>
          <w:rFonts w:ascii="Times New Roman" w:hAnsi="Times New Roman" w:cs="Times New Roman"/>
          <w:sz w:val="30"/>
          <w:szCs w:val="30"/>
        </w:rPr>
        <w:t>, а ППС 150%</w:t>
      </w:r>
      <w:r w:rsidRPr="009D1D5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В своем выступлении на Республиканском педагогическом совете Президент страны Александр Григорьевич Лукашенко «предупредил: проблема жалоб учителя на низкую заработную плату в будущем </w:t>
      </w:r>
      <w:r w:rsidRPr="009D1D5D">
        <w:rPr>
          <w:rFonts w:ascii="Times New Roman" w:hAnsi="Times New Roman" w:cs="Times New Roman"/>
          <w:i/>
          <w:spacing w:val="-6"/>
          <w:sz w:val="30"/>
          <w:szCs w:val="30"/>
        </w:rPr>
        <w:t xml:space="preserve">году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должна быть снята…»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>О необходимости изменения действующей системы оплаты труда в бюджетной сфере</w:t>
      </w:r>
      <w:r w:rsidRPr="009D1D5D">
        <w:rPr>
          <w:rFonts w:ascii="Times New Roman" w:hAnsi="Times New Roman" w:cs="Times New Roman"/>
          <w:sz w:val="30"/>
          <w:szCs w:val="30"/>
          <w:lang w:val="be-BY"/>
        </w:rPr>
        <w:t xml:space="preserve"> свидетельствует </w:t>
      </w:r>
      <w:r w:rsidRPr="009D1D5D">
        <w:rPr>
          <w:rFonts w:ascii="Times New Roman" w:hAnsi="Times New Roman" w:cs="Times New Roman"/>
          <w:sz w:val="30"/>
          <w:szCs w:val="30"/>
        </w:rPr>
        <w:t>Указ, подписанный Главой государства 18 января прошлого года № 27 «Об оплате труда работников бюджетных организаций», которым определены основные подходы по комплексному изменению системы оплаты труда работников бюджетной сферы с 1 января 2020 года.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В рамках реализации данного указа Министерством образования была создана рабочая группа. В ее состав вошли и представители отраслевого профсоюза. Наши предложения, по установлению методистам организаций, осуществляющим научно-методическое обеспечение образования, на разряд выше тарифных разрядов педагогических работников, конкретизации зависимости размеров стимулирующих и компенсирующих выплат педагогическим работникам и служащим,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lastRenderedPageBreak/>
        <w:t>занятым в образовании, бюджетных организаций от педагогической нагрузки или объема выполняемой работы – были приняты.</w:t>
      </w:r>
    </w:p>
    <w:p w:rsidR="00843C97" w:rsidRPr="009D1D5D" w:rsidRDefault="00843C97" w:rsidP="009D1D5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b/>
          <w:bCs/>
          <w:spacing w:val="-6"/>
          <w:sz w:val="30"/>
          <w:szCs w:val="30"/>
        </w:rPr>
        <w:t>С введением новых условий оплаты труда установление надбавок за работу по контракту, дополнительное премирование низкооплачиваемой категории работников (обслуживающий персонал) до размера минимальной заработной платы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останется у значительной категории работников. </w:t>
      </w:r>
    </w:p>
    <w:p w:rsidR="0072336C" w:rsidRPr="009D1D5D" w:rsidRDefault="0072336C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>На «горячую линию» ФПБ поступило 252 звонка от разных категорий работников образования (преимущественно от педагогов</w:t>
      </w:r>
      <w:r w:rsidRPr="009D1D5D">
        <w:rPr>
          <w:rFonts w:ascii="Times New Roman" w:hAnsi="Times New Roman" w:cs="Times New Roman"/>
          <w:i/>
          <w:sz w:val="30"/>
          <w:szCs w:val="30"/>
        </w:rPr>
        <w:t>)</w:t>
      </w:r>
      <w:r w:rsidRPr="009D1D5D">
        <w:rPr>
          <w:rFonts w:ascii="Times New Roman" w:hAnsi="Times New Roman" w:cs="Times New Roman"/>
          <w:sz w:val="30"/>
          <w:szCs w:val="30"/>
        </w:rPr>
        <w:t xml:space="preserve"> по вопросам применения новой системы оплаты труда в бюджетных организациях.  </w:t>
      </w:r>
    </w:p>
    <w:p w:rsidR="001A1D2A" w:rsidRPr="009D1D5D" w:rsidRDefault="001A1D2A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 xml:space="preserve">Горячие линии есть и в Министерстве труда </w:t>
      </w:r>
      <w:r w:rsidR="009D1D5D" w:rsidRPr="009D1D5D">
        <w:rPr>
          <w:rFonts w:ascii="Times New Roman" w:hAnsi="Times New Roman" w:cs="Times New Roman"/>
          <w:sz w:val="30"/>
          <w:szCs w:val="30"/>
        </w:rPr>
        <w:t xml:space="preserve">и </w:t>
      </w:r>
      <w:r w:rsidRPr="009D1D5D">
        <w:rPr>
          <w:rFonts w:ascii="Times New Roman" w:hAnsi="Times New Roman" w:cs="Times New Roman"/>
          <w:sz w:val="30"/>
          <w:szCs w:val="30"/>
        </w:rPr>
        <w:t>социальной защиты и в Комитете Государственного контроля.</w:t>
      </w:r>
    </w:p>
    <w:p w:rsidR="0072336C" w:rsidRPr="009D1D5D" w:rsidRDefault="008F123C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>Люди</w:t>
      </w:r>
      <w:r w:rsidR="0072336C" w:rsidRPr="009D1D5D">
        <w:rPr>
          <w:rFonts w:ascii="Times New Roman" w:hAnsi="Times New Roman" w:cs="Times New Roman"/>
          <w:sz w:val="30"/>
          <w:szCs w:val="30"/>
        </w:rPr>
        <w:t xml:space="preserve"> обращаются за разъяснением начисленной заработной платы по расчетным листкам; о порядке расчета надбавки за стаж работы в учреждении образования; об установлении надбавок за работу по контракту; о порядке начисления премии; о единовременной выплате работнику при уходе в отпуск; об оказании материальной помощи работнику; об установлении надбавок за специфику работы в сфере образования педагогическим работникам и руководителям учреждений образования; о размерах надбавок за квалификационную категорию.</w:t>
      </w:r>
    </w:p>
    <w:p w:rsidR="0072336C" w:rsidRPr="009D1D5D" w:rsidRDefault="0072336C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>В последнее время увеличилось количество звонков с просьбами разъяснить начисленную заработную плату по расчетным листкам.</w:t>
      </w:r>
    </w:p>
    <w:p w:rsidR="0072336C" w:rsidRPr="009D1D5D" w:rsidRDefault="0072336C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>Работников отрасли волнуют вопросы их оплаты труда в феврале, марте и далее. ФПБ,</w:t>
      </w:r>
      <w:r w:rsidR="00296EB8" w:rsidRPr="009D1D5D">
        <w:rPr>
          <w:rFonts w:ascii="Times New Roman" w:hAnsi="Times New Roman" w:cs="Times New Roman"/>
          <w:sz w:val="30"/>
          <w:szCs w:val="30"/>
        </w:rPr>
        <w:t xml:space="preserve"> нами с</w:t>
      </w:r>
      <w:r w:rsidRPr="009D1D5D">
        <w:rPr>
          <w:rFonts w:ascii="Times New Roman" w:hAnsi="Times New Roman" w:cs="Times New Roman"/>
          <w:sz w:val="30"/>
          <w:szCs w:val="30"/>
        </w:rPr>
        <w:t xml:space="preserve"> социальными партнерами проведена очень большая разъяснительная работа, но сказать, что дошли до каждого члена профсоюза не</w:t>
      </w:r>
      <w:r w:rsidR="00C348CB" w:rsidRPr="009D1D5D">
        <w:rPr>
          <w:rFonts w:ascii="Times New Roman" w:hAnsi="Times New Roman" w:cs="Times New Roman"/>
          <w:sz w:val="30"/>
          <w:szCs w:val="30"/>
        </w:rPr>
        <w:t>льзя</w:t>
      </w:r>
      <w:r w:rsidRPr="009D1D5D">
        <w:rPr>
          <w:rFonts w:ascii="Times New Roman" w:hAnsi="Times New Roman" w:cs="Times New Roman"/>
          <w:sz w:val="30"/>
          <w:szCs w:val="30"/>
        </w:rPr>
        <w:t xml:space="preserve">, так как много технических ошибок, много завышенных ожиданий у педагогов, больше терпимости и профессионализма необходимо в этой ситуации проявить бухгалтерским службам. </w:t>
      </w:r>
    </w:p>
    <w:p w:rsidR="00D1137D" w:rsidRPr="009D1D5D" w:rsidRDefault="0072336C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>Доказывать свой авторитет у людей профсоюзному активу на местах не смотря на приток молодых лидеров в эту отчетно-выборную кампанию</w:t>
      </w:r>
      <w:r w:rsidR="00C348CB" w:rsidRPr="009D1D5D">
        <w:rPr>
          <w:rFonts w:ascii="Times New Roman" w:hAnsi="Times New Roman" w:cs="Times New Roman"/>
          <w:sz w:val="30"/>
          <w:szCs w:val="30"/>
        </w:rPr>
        <w:t>, необходимо здесь и сейчас</w:t>
      </w:r>
      <w:r w:rsidR="00CB712C" w:rsidRPr="009D1D5D">
        <w:rPr>
          <w:rFonts w:ascii="Times New Roman" w:hAnsi="Times New Roman" w:cs="Times New Roman"/>
          <w:sz w:val="30"/>
          <w:szCs w:val="30"/>
        </w:rPr>
        <w:t>, надо всем быть в коллективах, я лично посетил за 2019 год</w:t>
      </w:r>
      <w:r w:rsidR="00CB712C" w:rsidRPr="009D1D5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25795A" w:rsidRPr="009D1D5D">
        <w:rPr>
          <w:rFonts w:ascii="Times New Roman" w:hAnsi="Times New Roman" w:cs="Times New Roman"/>
          <w:sz w:val="30"/>
          <w:szCs w:val="30"/>
        </w:rPr>
        <w:t>53</w:t>
      </w:r>
      <w:r w:rsidR="00CB712C" w:rsidRPr="009D1D5D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25795A" w:rsidRPr="009D1D5D">
        <w:rPr>
          <w:rFonts w:ascii="Times New Roman" w:hAnsi="Times New Roman" w:cs="Times New Roman"/>
          <w:sz w:val="30"/>
          <w:szCs w:val="30"/>
        </w:rPr>
        <w:t>и</w:t>
      </w:r>
      <w:r w:rsidR="00CB712C" w:rsidRPr="009D1D5D">
        <w:rPr>
          <w:rFonts w:ascii="Times New Roman" w:hAnsi="Times New Roman" w:cs="Times New Roman"/>
          <w:sz w:val="30"/>
          <w:szCs w:val="30"/>
        </w:rPr>
        <w:t>.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>В последние годы Центральный комитет профсоюза активно работал по рассмотрению и согласованию нормативных правовых актов.</w:t>
      </w:r>
    </w:p>
    <w:p w:rsidR="00843C97" w:rsidRPr="009D1D5D" w:rsidRDefault="00843C97" w:rsidP="009D1D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 xml:space="preserve">Рассмотрены и согласованы изменения и дополнения по доплатам молодым специалистам, в инструкцию по аттестации педагогических работников, в типовые штаты и нормативы численности работников учреждений среднего специального образования, социально-педагогических центров, институтов развития образования,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по вопросам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профессионального пенсионного страхования педагогических работников, исчислению стажа работникам учреждений образования, длительный период работавшим в учреждениях, принадлежавшим различным ведомствам и в последующем переданным в систему образования. </w:t>
      </w:r>
    </w:p>
    <w:p w:rsidR="00843C97" w:rsidRPr="009D1D5D" w:rsidRDefault="00843C97" w:rsidP="009D1D5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>Изложена позиция ЦК о сохранении стажа работы по специальности (в отрасли) в отношении бывших работников государственных организаций, работавших в подведомственных им учреждениях дошкольного образования, организациях общественного питания, которые были переданы в систему Министерства образования Республики Беларусь.</w:t>
      </w:r>
    </w:p>
    <w:p w:rsidR="00843C97" w:rsidRPr="009D1D5D" w:rsidRDefault="00843C97" w:rsidP="009D1D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Внесены предложения и замечания в </w:t>
      </w:r>
      <w:r w:rsidRPr="009D1D5D">
        <w:rPr>
          <w:rFonts w:ascii="Times New Roman" w:hAnsi="Times New Roman" w:cs="Times New Roman"/>
          <w:sz w:val="30"/>
          <w:szCs w:val="30"/>
        </w:rPr>
        <w:t>проекты постановлений по оптимизации численности работников учреждений общего среднего, высшего образования, дополнительного образования детей и молодежи, по вопросам оплаты труда работников в сфере образования.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 xml:space="preserve">В 2016 году в рамках реализации Отраслевого соглашения принята Инструкция о порядке расчета планового фонда заработной платы работников учреждений образования и экономии средств, предусмотренных на оплату труда. </w:t>
      </w:r>
    </w:p>
    <w:p w:rsidR="00843C97" w:rsidRPr="009D1D5D" w:rsidRDefault="00843C97" w:rsidP="009D1D5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>Введение в 2018 году в инструкцию дополнения о включени</w:t>
      </w:r>
      <w:r w:rsidR="00296EB8" w:rsidRPr="009D1D5D">
        <w:rPr>
          <w:rFonts w:ascii="Times New Roman" w:hAnsi="Times New Roman" w:cs="Times New Roman"/>
          <w:sz w:val="30"/>
          <w:szCs w:val="30"/>
        </w:rPr>
        <w:t>и</w:t>
      </w:r>
      <w:r w:rsidRPr="009D1D5D">
        <w:rPr>
          <w:rFonts w:ascii="Times New Roman" w:hAnsi="Times New Roman" w:cs="Times New Roman"/>
          <w:sz w:val="30"/>
          <w:szCs w:val="30"/>
        </w:rPr>
        <w:t xml:space="preserve"> в плановый фонд заработной платы средств на доплаты за сверхурочную работу воспитателям дошкольного образования позволило разрешить существующую проблему замены временно отсутствующих воспитателей в учреждениях дошкольного образования путем привлечения других воспитателей к сверхурочной работе.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ab/>
      </w:r>
      <w:r w:rsidRPr="009D1D5D">
        <w:rPr>
          <w:rFonts w:ascii="Times New Roman" w:hAnsi="Times New Roman" w:cs="Times New Roman"/>
          <w:b/>
          <w:sz w:val="30"/>
          <w:szCs w:val="30"/>
        </w:rPr>
        <w:t>За отчетный период правовой инспекцией труда</w:t>
      </w:r>
      <w:r w:rsidRPr="009D1D5D">
        <w:rPr>
          <w:rFonts w:ascii="Times New Roman" w:hAnsi="Times New Roman" w:cs="Times New Roman"/>
          <w:sz w:val="30"/>
          <w:szCs w:val="30"/>
        </w:rPr>
        <w:t xml:space="preserve">, руководителями и уполномоченными представителями профсоюза осуществлен контроль в более </w:t>
      </w:r>
      <w:r w:rsidR="009D1D5D" w:rsidRPr="009D1D5D">
        <w:rPr>
          <w:rFonts w:ascii="Times New Roman" w:hAnsi="Times New Roman" w:cs="Times New Roman"/>
          <w:sz w:val="30"/>
          <w:szCs w:val="30"/>
        </w:rPr>
        <w:t>18</w:t>
      </w:r>
      <w:r w:rsidRPr="009D1D5D">
        <w:rPr>
          <w:rFonts w:ascii="Times New Roman" w:hAnsi="Times New Roman" w:cs="Times New Roman"/>
          <w:sz w:val="30"/>
          <w:szCs w:val="30"/>
        </w:rPr>
        <w:t xml:space="preserve"> тысячи организаций. Выдано </w:t>
      </w:r>
      <w:r w:rsidR="009D1D5D" w:rsidRPr="009D1D5D">
        <w:rPr>
          <w:rFonts w:ascii="Times New Roman" w:hAnsi="Times New Roman" w:cs="Times New Roman"/>
          <w:sz w:val="30"/>
          <w:szCs w:val="30"/>
        </w:rPr>
        <w:t>около</w:t>
      </w:r>
      <w:r w:rsidRPr="009D1D5D">
        <w:rPr>
          <w:rFonts w:ascii="Times New Roman" w:hAnsi="Times New Roman" w:cs="Times New Roman"/>
          <w:sz w:val="30"/>
          <w:szCs w:val="30"/>
        </w:rPr>
        <w:t xml:space="preserve"> 22 тысячи представлений, рекомендаций и справок, к дисциплинарной ответственности привлечено 92 руководителя.</w:t>
      </w:r>
    </w:p>
    <w:p w:rsidR="00E3517F" w:rsidRPr="009D1D5D" w:rsidRDefault="00E3517F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9D1D5D">
        <w:rPr>
          <w:rFonts w:ascii="Times New Roman" w:hAnsi="Times New Roman" w:cs="Times New Roman"/>
          <w:sz w:val="30"/>
          <w:szCs w:val="30"/>
        </w:rPr>
        <w:tab/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Активизировалась работа по защите трудовых прав работников в судах. Составлено 121 исковое заявление, представители профсоюза 41 раз представляли интересы членов профсоюза в судах через суд восстановлено 13 человек.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ab/>
        <w:t xml:space="preserve">По требованию профсоюза возвращено незаконно удержанных или не выплаченных членам профсоюза </w:t>
      </w:r>
      <w:r w:rsidRPr="009D1D5D">
        <w:rPr>
          <w:rFonts w:ascii="Times New Roman" w:hAnsi="Times New Roman" w:cs="Times New Roman"/>
          <w:sz w:val="30"/>
          <w:szCs w:val="30"/>
          <w:u w:val="single"/>
        </w:rPr>
        <w:t>около двух миллионов рублей</w:t>
      </w:r>
      <w:r w:rsidRPr="009D1D5D">
        <w:rPr>
          <w:rFonts w:ascii="Times New Roman" w:hAnsi="Times New Roman" w:cs="Times New Roman"/>
          <w:sz w:val="30"/>
          <w:szCs w:val="30"/>
        </w:rPr>
        <w:t>.</w:t>
      </w:r>
      <w:r w:rsidRPr="009D1D5D">
        <w:rPr>
          <w:rFonts w:ascii="Times New Roman" w:hAnsi="Times New Roman" w:cs="Times New Roman"/>
          <w:sz w:val="30"/>
          <w:szCs w:val="30"/>
        </w:rPr>
        <w:tab/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Основные нарушения связаны с несоблюдением норм ТК РБ нанимателями в части регулирования труда отдельных категорий работников. 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ab/>
        <w:t xml:space="preserve"> Всегда в центре внимания профсоюза был, есть и будет человек труда. В 2019 году 76 % работников имели контракты на длительный срок. Повышение тарифной ставки (оклада) содержат 98,3% контрактов, дополнительный поощрительный отпуск с сохранением заработной </w:t>
      </w:r>
      <w:r w:rsidRPr="009D1D5D">
        <w:rPr>
          <w:rFonts w:ascii="Times New Roman" w:hAnsi="Times New Roman" w:cs="Times New Roman"/>
          <w:sz w:val="30"/>
          <w:szCs w:val="30"/>
        </w:rPr>
        <w:lastRenderedPageBreak/>
        <w:t xml:space="preserve">платы – 97,8%. На контроле профсоюза сохранение значительного процента (23,5%) контрактов заключенных на один год. 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9D1D5D">
        <w:rPr>
          <w:rFonts w:ascii="Times New Roman" w:hAnsi="Times New Roman" w:cs="Times New Roman"/>
          <w:sz w:val="30"/>
          <w:szCs w:val="30"/>
        </w:rPr>
        <w:t>За отчетный период в организационные структуры профсоюза поступило – более 345 тысяч обращений</w:t>
      </w:r>
      <w:r w:rsidRPr="009D1D5D">
        <w:rPr>
          <w:rFonts w:ascii="Times New Roman" w:hAnsi="Times New Roman" w:cs="Times New Roman"/>
          <w:i/>
          <w:sz w:val="30"/>
          <w:szCs w:val="30"/>
          <w:u w:val="single"/>
        </w:rPr>
        <w:t xml:space="preserve"> </w:t>
      </w:r>
      <w:r w:rsidRPr="009D1D5D">
        <w:rPr>
          <w:rFonts w:ascii="Times New Roman" w:hAnsi="Times New Roman" w:cs="Times New Roman"/>
          <w:sz w:val="30"/>
          <w:szCs w:val="30"/>
        </w:rPr>
        <w:t>Основная часть их них – 25% с просьбой об оказании материальной помощи, вопросов увольнения и трудоустройства – 17% , возмещения стоимости санаторных путевок – 13 и другие.</w:t>
      </w:r>
      <w:r w:rsidR="00296EB8" w:rsidRPr="009D1D5D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843C97" w:rsidRPr="009D1D5D" w:rsidRDefault="00843C97" w:rsidP="009D1D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napToGrid w:val="0"/>
          <w:spacing w:val="-6"/>
          <w:sz w:val="30"/>
          <w:szCs w:val="30"/>
        </w:rPr>
        <w:t xml:space="preserve">О масштабности проводимой работы </w:t>
      </w:r>
      <w:r w:rsidRPr="009D1D5D">
        <w:rPr>
          <w:rFonts w:ascii="Times New Roman" w:hAnsi="Times New Roman" w:cs="Times New Roman"/>
          <w:b/>
          <w:sz w:val="30"/>
          <w:szCs w:val="30"/>
        </w:rPr>
        <w:t>отраслевой технической инспекции профсоюза</w:t>
      </w:r>
      <w:r w:rsidRPr="009D1D5D">
        <w:rPr>
          <w:rFonts w:ascii="Times New Roman" w:hAnsi="Times New Roman" w:cs="Times New Roman"/>
          <w:sz w:val="30"/>
          <w:szCs w:val="30"/>
        </w:rPr>
        <w:t xml:space="preserve"> </w:t>
      </w:r>
      <w:r w:rsidRPr="009D1D5D">
        <w:rPr>
          <w:rFonts w:ascii="Times New Roman" w:hAnsi="Times New Roman" w:cs="Times New Roman"/>
          <w:snapToGrid w:val="0"/>
          <w:spacing w:val="-6"/>
          <w:sz w:val="30"/>
          <w:szCs w:val="30"/>
        </w:rPr>
        <w:t xml:space="preserve">свидетельствуют выявленные </w:t>
      </w:r>
      <w:r w:rsidRPr="009D1D5D">
        <w:rPr>
          <w:rFonts w:ascii="Times New Roman" w:hAnsi="Times New Roman" w:cs="Times New Roman"/>
          <w:sz w:val="30"/>
          <w:szCs w:val="30"/>
        </w:rPr>
        <w:t>за отчетный период</w:t>
      </w:r>
      <w:r w:rsidRPr="009D1D5D">
        <w:rPr>
          <w:rFonts w:ascii="Times New Roman" w:hAnsi="Times New Roman" w:cs="Times New Roman"/>
          <w:snapToGrid w:val="0"/>
          <w:spacing w:val="-6"/>
          <w:sz w:val="30"/>
          <w:szCs w:val="30"/>
        </w:rPr>
        <w:t xml:space="preserve"> </w:t>
      </w:r>
      <w:r w:rsidRPr="009D1D5D">
        <w:rPr>
          <w:rFonts w:ascii="Times New Roman" w:hAnsi="Times New Roman" w:cs="Times New Roman"/>
          <w:sz w:val="30"/>
          <w:szCs w:val="30"/>
        </w:rPr>
        <w:t>технически</w:t>
      </w:r>
      <w:r w:rsidR="00296EB8" w:rsidRPr="009D1D5D">
        <w:rPr>
          <w:rFonts w:ascii="Times New Roman" w:hAnsi="Times New Roman" w:cs="Times New Roman"/>
          <w:sz w:val="30"/>
          <w:szCs w:val="30"/>
        </w:rPr>
        <w:t>ми</w:t>
      </w:r>
      <w:r w:rsidRPr="009D1D5D">
        <w:rPr>
          <w:rFonts w:ascii="Times New Roman" w:hAnsi="Times New Roman" w:cs="Times New Roman"/>
          <w:sz w:val="30"/>
          <w:szCs w:val="30"/>
        </w:rPr>
        <w:t xml:space="preserve"> инспектор</w:t>
      </w:r>
      <w:r w:rsidR="00296EB8" w:rsidRPr="009D1D5D">
        <w:rPr>
          <w:rFonts w:ascii="Times New Roman" w:hAnsi="Times New Roman" w:cs="Times New Roman"/>
          <w:sz w:val="30"/>
          <w:szCs w:val="30"/>
        </w:rPr>
        <w:t>ами</w:t>
      </w:r>
      <w:r w:rsidRPr="009D1D5D">
        <w:rPr>
          <w:rFonts w:ascii="Times New Roman" w:hAnsi="Times New Roman" w:cs="Times New Roman"/>
          <w:sz w:val="30"/>
          <w:szCs w:val="30"/>
        </w:rPr>
        <w:t xml:space="preserve"> труда </w:t>
      </w:r>
      <w:r w:rsidRPr="009D1D5D">
        <w:rPr>
          <w:rFonts w:ascii="Times New Roman" w:hAnsi="Times New Roman" w:cs="Times New Roman"/>
          <w:snapToGrid w:val="0"/>
          <w:spacing w:val="-6"/>
          <w:sz w:val="30"/>
          <w:szCs w:val="30"/>
        </w:rPr>
        <w:t>свыше</w:t>
      </w:r>
      <w:r w:rsidRPr="009D1D5D">
        <w:rPr>
          <w:rFonts w:ascii="Times New Roman" w:hAnsi="Times New Roman" w:cs="Times New Roman"/>
          <w:i/>
          <w:snapToGrid w:val="0"/>
          <w:spacing w:val="-6"/>
          <w:sz w:val="30"/>
          <w:szCs w:val="30"/>
        </w:rPr>
        <w:t xml:space="preserve"> </w:t>
      </w:r>
      <w:r w:rsidRPr="009D1D5D">
        <w:rPr>
          <w:rFonts w:ascii="Times New Roman" w:hAnsi="Times New Roman" w:cs="Times New Roman"/>
          <w:sz w:val="30"/>
          <w:szCs w:val="30"/>
        </w:rPr>
        <w:t xml:space="preserve">25 тысяч нарушений законодательства об охране труда при проведении проверок и мониторингов. </w:t>
      </w:r>
    </w:p>
    <w:p w:rsidR="00843C97" w:rsidRPr="009D1D5D" w:rsidRDefault="00843C97" w:rsidP="009D1D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 xml:space="preserve">Нанимателям выдано </w:t>
      </w:r>
      <w:r w:rsidR="009D1D5D" w:rsidRPr="009D1D5D">
        <w:rPr>
          <w:rFonts w:ascii="Times New Roman" w:hAnsi="Times New Roman" w:cs="Times New Roman"/>
          <w:sz w:val="30"/>
          <w:szCs w:val="30"/>
        </w:rPr>
        <w:t>более 3 тысяч</w:t>
      </w:r>
      <w:r w:rsidRPr="009D1D5D">
        <w:rPr>
          <w:rFonts w:ascii="Times New Roman" w:hAnsi="Times New Roman" w:cs="Times New Roman"/>
          <w:sz w:val="30"/>
          <w:szCs w:val="30"/>
        </w:rPr>
        <w:t xml:space="preserve"> представлений, рекомендаций и справок. Приостанавливалась работа 887 единиц оборудования.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napToGrid w:val="0"/>
          <w:spacing w:val="-6"/>
          <w:sz w:val="30"/>
          <w:szCs w:val="30"/>
        </w:rPr>
        <w:t xml:space="preserve">Технические и общественные инспекторы труда профсоюза приняли участие в расследовании 171 несчастного случая на производстве, представляли интересы потерпевших и их семей, принимали меры по недопущению ущемления прав при получении положенных страховых выплат.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По-прежнему вызывают тревогу показатели травматизма с обучающимися во время образовательного процесса. За отчетный период официально было зарегистрировано 3267 несчастных случаев, в том числе 4</w:t>
      </w:r>
      <w:r w:rsidRPr="009D1D5D">
        <w:rPr>
          <w:rFonts w:ascii="Times New Roman" w:hAnsi="Times New Roman" w:cs="Times New Roman"/>
          <w:color w:val="FF0000"/>
          <w:spacing w:val="-6"/>
          <w:sz w:val="30"/>
          <w:szCs w:val="30"/>
        </w:rPr>
        <w:t xml:space="preserve">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– со смертельным исходом.</w:t>
      </w:r>
    </w:p>
    <w:p w:rsidR="00B307D4" w:rsidRPr="009D1D5D" w:rsidRDefault="00B307D4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>По взаимной договоренности между</w:t>
      </w:r>
      <w:r w:rsidR="001D25D6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Министерством образования и ЦК профсоюза социальные партнеры занимаются качеством детского питания и его ценообразованием.</w:t>
      </w:r>
    </w:p>
    <w:p w:rsidR="00843C97" w:rsidRPr="009D1D5D" w:rsidRDefault="00843C97" w:rsidP="009D1D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>При обследовании 285 летних детских оздоровительных лагерей при подготовке их к работе выявлено более 1600 нарушений. Уделяется внимание вопросам создания безопасных условий труда в студенческих отрядах, лагерях труда и отдыха, во время летней уборочной кампании, п</w:t>
      </w:r>
      <w:r w:rsidRPr="009D1D5D">
        <w:rPr>
          <w:rFonts w:ascii="Times New Roman" w:hAnsi="Times New Roman" w:cs="Times New Roman"/>
          <w:sz w:val="30"/>
          <w:szCs w:val="30"/>
        </w:rPr>
        <w:t>одготовке учреждений образования к новому учебному году, к осенне-зимнему периоду.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ab/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В связи с усилением требований Директивы № 1 мы возлагаем большие надежды на </w:t>
      </w:r>
      <w:r w:rsidRPr="009D1D5D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15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тысяч общественных инспекторов по охране труда ППО. В первую очередь они </w:t>
      </w:r>
      <w:r w:rsidR="00FF4F9B" w:rsidRPr="009D1D5D">
        <w:rPr>
          <w:rFonts w:ascii="Times New Roman" w:hAnsi="Times New Roman" w:cs="Times New Roman"/>
          <w:spacing w:val="-6"/>
          <w:sz w:val="30"/>
          <w:szCs w:val="30"/>
        </w:rPr>
        <w:t>должны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создать в трудовых коллективах атмосферу нетерпимости к нарушени</w:t>
      </w:r>
      <w:r w:rsidR="00FF4F9B" w:rsidRPr="009D1D5D">
        <w:rPr>
          <w:rFonts w:ascii="Times New Roman" w:hAnsi="Times New Roman" w:cs="Times New Roman"/>
          <w:spacing w:val="-6"/>
          <w:sz w:val="30"/>
          <w:szCs w:val="30"/>
        </w:rPr>
        <w:t>ям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трудовой, производственной дисциплины и требовани</w:t>
      </w:r>
      <w:r w:rsidR="00FF4F9B" w:rsidRPr="009D1D5D">
        <w:rPr>
          <w:rFonts w:ascii="Times New Roman" w:hAnsi="Times New Roman" w:cs="Times New Roman"/>
          <w:spacing w:val="-6"/>
          <w:sz w:val="30"/>
          <w:szCs w:val="30"/>
        </w:rPr>
        <w:t>ям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охраны труда.</w:t>
      </w:r>
      <w:r w:rsidR="006634D0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Задача руководителей областных комитетов,</w:t>
      </w:r>
      <w:r w:rsidR="008207C7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6634D0" w:rsidRPr="009D1D5D">
        <w:rPr>
          <w:rFonts w:ascii="Times New Roman" w:hAnsi="Times New Roman" w:cs="Times New Roman"/>
          <w:spacing w:val="-6"/>
          <w:sz w:val="30"/>
          <w:szCs w:val="30"/>
        </w:rPr>
        <w:t>Минского городского, объединенной первичной профсоюзной организации НАН проводить эту работу не за счет количества общественных инспекторов по охране труда, а за счет качественного подбора и подготовки этих специалистов.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ab/>
        <w:t xml:space="preserve">Благодаря соответствию Отраслевого, местных соглашений и коллективных договоров учреждений образования нормам </w:t>
      </w:r>
      <w:r w:rsidRPr="009D1D5D">
        <w:rPr>
          <w:rFonts w:ascii="Times New Roman" w:hAnsi="Times New Roman" w:cs="Times New Roman"/>
          <w:sz w:val="30"/>
          <w:szCs w:val="30"/>
        </w:rPr>
        <w:lastRenderedPageBreak/>
        <w:t xml:space="preserve">Генерального соглашения в отчетном периоде в связи с утратой профессиональной трудоспособности в результате несчастного случая на производстве по вине нанимателя по инициативе профсоюза были изысканы средства и выплачена материальная помощь </w:t>
      </w:r>
      <w:r w:rsidR="00D04AE2" w:rsidRPr="009D1D5D">
        <w:rPr>
          <w:rFonts w:ascii="Times New Roman" w:hAnsi="Times New Roman" w:cs="Times New Roman"/>
          <w:b/>
          <w:bCs/>
          <w:sz w:val="30"/>
          <w:szCs w:val="30"/>
        </w:rPr>
        <w:t>нанимателем</w:t>
      </w:r>
      <w:r w:rsidR="00D04AE2" w:rsidRPr="009D1D5D">
        <w:rPr>
          <w:rFonts w:ascii="Times New Roman" w:hAnsi="Times New Roman" w:cs="Times New Roman"/>
          <w:sz w:val="30"/>
          <w:szCs w:val="30"/>
        </w:rPr>
        <w:t xml:space="preserve"> </w:t>
      </w:r>
      <w:r w:rsidRPr="009D1D5D">
        <w:rPr>
          <w:rFonts w:ascii="Times New Roman" w:hAnsi="Times New Roman" w:cs="Times New Roman"/>
          <w:sz w:val="30"/>
          <w:szCs w:val="30"/>
        </w:rPr>
        <w:t>заведующему учебными мастерскими УО «</w:t>
      </w:r>
      <w:proofErr w:type="spellStart"/>
      <w:r w:rsidRPr="009D1D5D">
        <w:rPr>
          <w:rFonts w:ascii="Times New Roman" w:hAnsi="Times New Roman" w:cs="Times New Roman"/>
          <w:sz w:val="30"/>
          <w:szCs w:val="30"/>
        </w:rPr>
        <w:t>Сморгонский</w:t>
      </w:r>
      <w:proofErr w:type="spellEnd"/>
      <w:r w:rsidRPr="009D1D5D">
        <w:rPr>
          <w:rFonts w:ascii="Times New Roman" w:hAnsi="Times New Roman" w:cs="Times New Roman"/>
          <w:sz w:val="30"/>
          <w:szCs w:val="30"/>
        </w:rPr>
        <w:t xml:space="preserve"> государственный профессиональный политехнический лицей», рабочему по стирке и ремонту спецодежды ГУО «Санаторный ясли-сад № 174 г. Минска для детей, больных туберкулезом»</w:t>
      </w:r>
      <w:r w:rsidR="006634D0" w:rsidRPr="009D1D5D">
        <w:rPr>
          <w:rFonts w:ascii="Times New Roman" w:hAnsi="Times New Roman" w:cs="Times New Roman"/>
          <w:sz w:val="30"/>
          <w:szCs w:val="30"/>
        </w:rPr>
        <w:t>,</w:t>
      </w:r>
      <w:r w:rsidRPr="009D1D5D">
        <w:rPr>
          <w:rFonts w:ascii="Times New Roman" w:hAnsi="Times New Roman" w:cs="Times New Roman"/>
          <w:sz w:val="30"/>
          <w:szCs w:val="30"/>
        </w:rPr>
        <w:t xml:space="preserve"> уборщику служебных помещений ГУО «Средняя школа № 2 г.Чечерска». </w:t>
      </w:r>
    </w:p>
    <w:p w:rsidR="00BA7237" w:rsidRPr="009D1D5D" w:rsidRDefault="00BA723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ab/>
        <w:t>В 2019 году в номинации «За изобретение в области охраны жизни и здоровья человека» Евразийской премией в области изобретательства награжден коллектив авторов научно</w:t>
      </w:r>
      <w:r w:rsidR="00E3517F" w:rsidRPr="009D1D5D">
        <w:rPr>
          <w:rFonts w:ascii="Times New Roman" w:hAnsi="Times New Roman" w:cs="Times New Roman"/>
          <w:sz w:val="30"/>
          <w:szCs w:val="30"/>
        </w:rPr>
        <w:t>-</w:t>
      </w:r>
      <w:r w:rsidRPr="009D1D5D">
        <w:rPr>
          <w:rFonts w:ascii="Times New Roman" w:hAnsi="Times New Roman" w:cs="Times New Roman"/>
          <w:sz w:val="30"/>
          <w:szCs w:val="30"/>
        </w:rPr>
        <w:t>технологического парка БНТУ «Политехник» за разработку устройства для устранения непроходимости кровеносных сосудов. Запатентованное устройство зарегистрировано Министерством здравоохранения Республики Беларусь в качестве изделия медицинского назначения и рекомендовано к медицинскому применению.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D1D5D">
        <w:rPr>
          <w:rFonts w:ascii="Times New Roman" w:hAnsi="Times New Roman" w:cs="Times New Roman"/>
          <w:color w:val="000000" w:themeColor="text1"/>
          <w:sz w:val="30"/>
          <w:szCs w:val="30"/>
        </w:rPr>
        <w:t>На</w:t>
      </w:r>
      <w:r w:rsidRPr="009D1D5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с</w:t>
      </w:r>
      <w:r w:rsidRPr="009D1D5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егодня наш профсоюз это: почти 7 тысяч первичных профорганизаций – </w:t>
      </w:r>
      <w:r w:rsidRPr="009D1D5D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 xml:space="preserve">что на </w:t>
      </w:r>
      <w:r w:rsidR="006634D0" w:rsidRPr="009D1D5D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41</w:t>
      </w:r>
      <w:r w:rsidRPr="009D1D5D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 xml:space="preserve"> больше</w:t>
      </w:r>
      <w:r w:rsidR="00D04AE2" w:rsidRPr="009D1D5D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,</w:t>
      </w:r>
      <w:r w:rsidR="006634D0" w:rsidRPr="009D1D5D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 xml:space="preserve"> чем </w:t>
      </w:r>
      <w:r w:rsidRPr="009D1D5D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в прошло</w:t>
      </w:r>
      <w:r w:rsidR="006634D0" w:rsidRPr="009D1D5D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м</w:t>
      </w:r>
      <w:r w:rsidRPr="009D1D5D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 xml:space="preserve"> год</w:t>
      </w:r>
      <w:r w:rsidR="006634D0" w:rsidRPr="009D1D5D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у</w:t>
      </w:r>
      <w:r w:rsidRPr="009D1D5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Pr="009D1D5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134</w:t>
      </w:r>
      <w:r w:rsidRPr="009D1D5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районных, 8 городских, </w:t>
      </w:r>
      <w:r w:rsidRPr="009D1D5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6</w:t>
      </w:r>
      <w:r w:rsidRPr="009D1D5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областных, Минская городская и объединенная отраслевая работников НАН Беларуси профсоюзные организации. </w:t>
      </w:r>
    </w:p>
    <w:p w:rsidR="00D04AE2" w:rsidRPr="009D1D5D" w:rsidRDefault="00D04AE2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D1D5D">
        <w:rPr>
          <w:rFonts w:ascii="Times New Roman" w:hAnsi="Times New Roman" w:cs="Times New Roman"/>
          <w:color w:val="000000" w:themeColor="text1"/>
          <w:sz w:val="30"/>
          <w:szCs w:val="30"/>
        </w:rPr>
        <w:t>Профсоюз образования и науки сегодня – крупнейшая отраслевая организация Федерации профсоюзов Беларуси.</w:t>
      </w:r>
    </w:p>
    <w:p w:rsidR="00D04AE2" w:rsidRPr="009D1D5D" w:rsidRDefault="00D04AE2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D1D5D">
        <w:rPr>
          <w:rFonts w:ascii="Times New Roman" w:hAnsi="Times New Roman" w:cs="Times New Roman"/>
          <w:color w:val="000000" w:themeColor="text1"/>
          <w:sz w:val="30"/>
          <w:szCs w:val="30"/>
        </w:rPr>
        <w:t>В наших рядах более 610 тысяч членов профсоюза, среди них: 402 тысячи работающих (66%); более 146 тысяч человек обучающейся молодежи (24%); ветеранов 62 тысячи (10 %).</w:t>
      </w:r>
    </w:p>
    <w:p w:rsidR="00BE5D7B" w:rsidRPr="009D1D5D" w:rsidRDefault="00D04AE2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D1D5D">
        <w:rPr>
          <w:rFonts w:ascii="Times New Roman" w:hAnsi="Times New Roman" w:cs="Times New Roman"/>
          <w:color w:val="000000" w:themeColor="text1"/>
          <w:sz w:val="30"/>
          <w:szCs w:val="30"/>
        </w:rPr>
        <w:t>Охват среди работающих – 97%, обучающихся 95,6%. Общий охват по профсоюзу 96,7%.</w:t>
      </w:r>
      <w:r w:rsidR="00DF14FB" w:rsidRPr="009D1D5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профсоюзном обслуживании Центрального комитета находятся 26 первичных профсоюзных организаций учреждений высшего образования г.Минска с численностью 97 120 членов профсоюза. </w:t>
      </w:r>
    </w:p>
    <w:p w:rsidR="00BE5D7B" w:rsidRPr="009D1D5D" w:rsidRDefault="00BE5D7B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D1D5D">
        <w:rPr>
          <w:rFonts w:ascii="Times New Roman" w:hAnsi="Times New Roman" w:cs="Times New Roman"/>
          <w:color w:val="000000" w:themeColor="text1"/>
          <w:sz w:val="30"/>
          <w:szCs w:val="30"/>
        </w:rPr>
        <w:t>Это целый профсоюз и нагрузка на работников аппарата ЦК в те же 12 человек, как и в самом маленьком профсоюзе, очень большая. Спасибо вам уважаемые коллеги за хорошую работу.</w:t>
      </w:r>
    </w:p>
    <w:p w:rsidR="00D04AE2" w:rsidRPr="009D1D5D" w:rsidRDefault="00DF14FB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D1D5D">
        <w:rPr>
          <w:rFonts w:ascii="Times New Roman" w:hAnsi="Times New Roman" w:cs="Times New Roman"/>
          <w:color w:val="000000" w:themeColor="text1"/>
          <w:sz w:val="30"/>
          <w:szCs w:val="30"/>
        </w:rPr>
        <w:t>Финансовую поддержку</w:t>
      </w:r>
      <w:r w:rsidR="00BE5D7B" w:rsidRPr="009D1D5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ЦК</w:t>
      </w:r>
      <w:r w:rsidRPr="009D1D5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отчетном периоде получила 241 организационная структура профсоюза.</w:t>
      </w:r>
    </w:p>
    <w:p w:rsidR="00D04AE2" w:rsidRPr="009D1D5D" w:rsidRDefault="00D04AE2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D1D5D">
        <w:rPr>
          <w:rFonts w:ascii="Times New Roman" w:hAnsi="Times New Roman" w:cs="Times New Roman"/>
          <w:color w:val="000000" w:themeColor="text1"/>
          <w:sz w:val="30"/>
          <w:szCs w:val="30"/>
        </w:rPr>
        <w:t>Спасибо всем за то, что мы – вместе, и вместе не только сохранили профсоюз за это</w:t>
      </w:r>
      <w:r w:rsidR="00C0610A" w:rsidRPr="009D1D5D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Pr="009D1D5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период, но и есть небольшой прирост.</w:t>
      </w:r>
      <w:r w:rsidR="002F7BEA" w:rsidRPr="009D1D5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Несмотря на то, что в 2017 году был сдвоен</w:t>
      </w:r>
      <w:r w:rsidR="00BE5D7B" w:rsidRPr="009D1D5D">
        <w:rPr>
          <w:rFonts w:ascii="Times New Roman" w:hAnsi="Times New Roman" w:cs="Times New Roman"/>
          <w:color w:val="000000" w:themeColor="text1"/>
          <w:sz w:val="30"/>
          <w:szCs w:val="30"/>
        </w:rPr>
        <w:t>ный</w:t>
      </w:r>
      <w:r w:rsidR="002F7BEA" w:rsidRPr="009D1D5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выпуск студентов (4-5 курсов);</w:t>
      </w:r>
      <w:r w:rsidR="00BE5D7B" w:rsidRPr="009D1D5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</w:t>
      </w:r>
      <w:r w:rsidR="002F7BEA" w:rsidRPr="009D1D5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2018-2019 годах более 7,5 тысяч работающих членов профсоюза учреждений </w:t>
      </w:r>
      <w:r w:rsidR="002F7BEA" w:rsidRPr="009D1D5D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спорта и туризма перешли в профсоюз работников культуры, информации спорта и туризма.</w:t>
      </w:r>
    </w:p>
    <w:p w:rsidR="00E3517F" w:rsidRPr="009D1D5D" w:rsidRDefault="00E3517F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E3517F" w:rsidRPr="009D1D5D" w:rsidRDefault="00E3517F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E3517F" w:rsidRPr="009D1D5D" w:rsidRDefault="00E3517F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D1D5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 итогам мониторинга ФПБ:</w:t>
      </w:r>
    </w:p>
    <w:p w:rsidR="00E3517F" w:rsidRPr="009D1D5D" w:rsidRDefault="00E3517F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D1D5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внесены изменения и дополнения в Устав профсоюза;</w:t>
      </w:r>
    </w:p>
    <w:p w:rsidR="00843C97" w:rsidRPr="009D1D5D" w:rsidRDefault="00E3517F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D1D5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- в </w:t>
      </w:r>
      <w:r w:rsidR="00843C97" w:rsidRPr="009D1D5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Уставе профсоюза исключена ППО с правами районной как организационная структура</w:t>
      </w:r>
      <w:r w:rsidR="006634D0" w:rsidRPr="009D1D5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что позволило сократить документооборот на уровне первичной профсоюзной организации</w:t>
      </w:r>
      <w:r w:rsidRPr="009D1D5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;</w:t>
      </w:r>
    </w:p>
    <w:p w:rsidR="00E3517F" w:rsidRPr="009D1D5D" w:rsidRDefault="00E3517F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D1D5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- оказана помощь </w:t>
      </w:r>
      <w:proofErr w:type="spellStart"/>
      <w:r w:rsidRPr="009D1D5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оргструктурам</w:t>
      </w:r>
      <w:proofErr w:type="spellEnd"/>
      <w:r w:rsidRPr="009D1D5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 ведении документации;</w:t>
      </w:r>
    </w:p>
    <w:p w:rsidR="00E3517F" w:rsidRPr="009D1D5D" w:rsidRDefault="00E3517F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D1D5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- соблюдается </w:t>
      </w:r>
      <w:proofErr w:type="spellStart"/>
      <w:r w:rsidRPr="009D1D5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профстандарт</w:t>
      </w:r>
      <w:proofErr w:type="spellEnd"/>
      <w:r w:rsidRPr="009D1D5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;</w:t>
      </w:r>
    </w:p>
    <w:p w:rsidR="00E3517F" w:rsidRPr="009D1D5D" w:rsidRDefault="00E3517F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D1D5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- 50% средств остается в первичках.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D1D5D">
        <w:rPr>
          <w:rFonts w:ascii="Times New Roman" w:hAnsi="Times New Roman" w:cs="Times New Roman"/>
          <w:sz w:val="30"/>
          <w:szCs w:val="30"/>
        </w:rPr>
        <w:t>На предстоящий период нам необходимо усилить мотивационную работу в частных УО. Пример такого понимания со стороны нанимателя – ЧУО БИП</w:t>
      </w:r>
      <w:r w:rsidR="00334014" w:rsidRPr="009D1D5D">
        <w:rPr>
          <w:rFonts w:ascii="Times New Roman" w:hAnsi="Times New Roman" w:cs="Times New Roman"/>
          <w:sz w:val="30"/>
          <w:szCs w:val="30"/>
        </w:rPr>
        <w:t xml:space="preserve"> -</w:t>
      </w:r>
      <w:r w:rsidRPr="009D1D5D">
        <w:rPr>
          <w:rFonts w:ascii="Times New Roman" w:hAnsi="Times New Roman" w:cs="Times New Roman"/>
          <w:sz w:val="30"/>
          <w:szCs w:val="30"/>
        </w:rPr>
        <w:t xml:space="preserve"> </w:t>
      </w:r>
      <w:r w:rsidR="006634D0" w:rsidRPr="009D1D5D">
        <w:rPr>
          <w:rFonts w:ascii="Times New Roman" w:hAnsi="Times New Roman" w:cs="Times New Roman"/>
          <w:sz w:val="30"/>
          <w:szCs w:val="30"/>
        </w:rPr>
        <w:t xml:space="preserve">ректор Романюк Сергей Иванович, председатель первичной профсоюзной организации </w:t>
      </w:r>
      <w:proofErr w:type="spellStart"/>
      <w:r w:rsidR="006634D0" w:rsidRPr="009D1D5D">
        <w:rPr>
          <w:rFonts w:ascii="Times New Roman" w:hAnsi="Times New Roman" w:cs="Times New Roman"/>
          <w:sz w:val="30"/>
          <w:szCs w:val="30"/>
        </w:rPr>
        <w:t>Карлюкевич</w:t>
      </w:r>
      <w:proofErr w:type="spellEnd"/>
      <w:r w:rsidR="006634D0" w:rsidRPr="009D1D5D">
        <w:rPr>
          <w:rFonts w:ascii="Times New Roman" w:hAnsi="Times New Roman" w:cs="Times New Roman"/>
          <w:sz w:val="30"/>
          <w:szCs w:val="30"/>
        </w:rPr>
        <w:t xml:space="preserve"> Виталий Юрьевич, </w:t>
      </w:r>
      <w:r w:rsidRPr="009D1D5D">
        <w:rPr>
          <w:rFonts w:ascii="Times New Roman" w:hAnsi="Times New Roman" w:cs="Times New Roman"/>
          <w:sz w:val="30"/>
          <w:szCs w:val="30"/>
        </w:rPr>
        <w:t xml:space="preserve">где за отчетный период количество членов </w:t>
      </w:r>
      <w:r w:rsidR="00FF4F9B" w:rsidRPr="009D1D5D">
        <w:rPr>
          <w:rFonts w:ascii="Times New Roman" w:hAnsi="Times New Roman" w:cs="Times New Roman"/>
          <w:sz w:val="30"/>
          <w:szCs w:val="30"/>
        </w:rPr>
        <w:t xml:space="preserve">профсоюза </w:t>
      </w:r>
      <w:r w:rsidRPr="009D1D5D">
        <w:rPr>
          <w:rFonts w:ascii="Times New Roman" w:hAnsi="Times New Roman" w:cs="Times New Roman"/>
          <w:sz w:val="30"/>
          <w:szCs w:val="30"/>
        </w:rPr>
        <w:t>выросло на 36.9%.</w:t>
      </w:r>
    </w:p>
    <w:p w:rsidR="00DB1D4B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>Реализ</w:t>
      </w:r>
      <w:r w:rsidR="00FF4F9B" w:rsidRPr="009D1D5D">
        <w:rPr>
          <w:rFonts w:ascii="Times New Roman" w:hAnsi="Times New Roman" w:cs="Times New Roman"/>
          <w:sz w:val="30"/>
          <w:szCs w:val="30"/>
        </w:rPr>
        <w:t xml:space="preserve">ация </w:t>
      </w:r>
      <w:r w:rsidRPr="009D1D5D">
        <w:rPr>
          <w:rFonts w:ascii="Times New Roman" w:hAnsi="Times New Roman" w:cs="Times New Roman"/>
          <w:sz w:val="30"/>
          <w:szCs w:val="30"/>
        </w:rPr>
        <w:t>поручени</w:t>
      </w:r>
      <w:r w:rsidR="00FF4F9B" w:rsidRPr="009D1D5D">
        <w:rPr>
          <w:rFonts w:ascii="Times New Roman" w:hAnsi="Times New Roman" w:cs="Times New Roman"/>
          <w:sz w:val="30"/>
          <w:szCs w:val="30"/>
        </w:rPr>
        <w:t>я</w:t>
      </w:r>
      <w:r w:rsidRPr="009D1D5D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по созданию профсоюзных организаций в каждо</w:t>
      </w:r>
      <w:r w:rsidR="00FF4F9B" w:rsidRPr="009D1D5D">
        <w:rPr>
          <w:rFonts w:ascii="Times New Roman" w:hAnsi="Times New Roman" w:cs="Times New Roman"/>
          <w:sz w:val="30"/>
          <w:szCs w:val="30"/>
        </w:rPr>
        <w:t xml:space="preserve">м учреждении </w:t>
      </w:r>
      <w:r w:rsidRPr="009D1D5D">
        <w:rPr>
          <w:rFonts w:ascii="Times New Roman" w:hAnsi="Times New Roman" w:cs="Times New Roman"/>
          <w:sz w:val="30"/>
          <w:szCs w:val="30"/>
        </w:rPr>
        <w:t>придал</w:t>
      </w:r>
      <w:r w:rsidR="00FF4F9B" w:rsidRPr="009D1D5D">
        <w:rPr>
          <w:rFonts w:ascii="Times New Roman" w:hAnsi="Times New Roman" w:cs="Times New Roman"/>
          <w:sz w:val="30"/>
          <w:szCs w:val="30"/>
        </w:rPr>
        <w:t>а</w:t>
      </w:r>
      <w:r w:rsidRPr="009D1D5D">
        <w:rPr>
          <w:rFonts w:ascii="Times New Roman" w:hAnsi="Times New Roman" w:cs="Times New Roman"/>
          <w:sz w:val="30"/>
          <w:szCs w:val="30"/>
        </w:rPr>
        <w:t xml:space="preserve"> темп и активность в работе по данному направлению.</w:t>
      </w:r>
      <w:r w:rsidR="00DB1D4B" w:rsidRPr="009D1D5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B1D4B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целом за 2015-2019 гг. создано </w:t>
      </w:r>
      <w:r w:rsidRPr="009D1D5D">
        <w:rPr>
          <w:rFonts w:ascii="Times New Roman" w:hAnsi="Times New Roman" w:cs="Times New Roman"/>
          <w:bCs/>
          <w:iCs/>
          <w:color w:val="000000"/>
          <w:sz w:val="30"/>
          <w:szCs w:val="30"/>
          <w:shd w:val="clear" w:color="auto" w:fill="FFFFFF"/>
        </w:rPr>
        <w:t>2</w:t>
      </w:r>
      <w:r w:rsidR="007067BA" w:rsidRPr="009D1D5D">
        <w:rPr>
          <w:rFonts w:ascii="Times New Roman" w:hAnsi="Times New Roman" w:cs="Times New Roman"/>
          <w:bCs/>
          <w:iCs/>
          <w:color w:val="000000"/>
          <w:sz w:val="30"/>
          <w:szCs w:val="30"/>
          <w:shd w:val="clear" w:color="auto" w:fill="FFFFFF"/>
        </w:rPr>
        <w:t>8</w:t>
      </w:r>
      <w:r w:rsidR="00E3517F" w:rsidRPr="009D1D5D">
        <w:rPr>
          <w:rFonts w:ascii="Times New Roman" w:hAnsi="Times New Roman" w:cs="Times New Roman"/>
          <w:bCs/>
          <w:iCs/>
          <w:color w:val="000000"/>
          <w:sz w:val="30"/>
          <w:szCs w:val="30"/>
          <w:shd w:val="clear" w:color="auto" w:fill="FFFFFF"/>
        </w:rPr>
        <w:t>6</w:t>
      </w:r>
      <w:r w:rsidRPr="009D1D5D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организаци</w:t>
      </w:r>
      <w:r w:rsidR="00E3517F" w:rsidRPr="009D1D5D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й</w:t>
      </w:r>
      <w:r w:rsidRPr="009D1D5D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. </w:t>
      </w:r>
      <w:r w:rsidR="00DB1D4B" w:rsidRPr="009D1D5D">
        <w:rPr>
          <w:rFonts w:ascii="Times New Roman" w:hAnsi="Times New Roman" w:cs="Times New Roman"/>
          <w:sz w:val="30"/>
          <w:szCs w:val="30"/>
        </w:rPr>
        <w:t>Лучше сработали по данному направлению Минская областная  (Башко Николай Николаевич), Минская городская (Волкова Лариса Леонидовна), Гродненская областная (</w:t>
      </w:r>
      <w:proofErr w:type="spellStart"/>
      <w:r w:rsidR="00DB1D4B" w:rsidRPr="009D1D5D">
        <w:rPr>
          <w:rFonts w:ascii="Times New Roman" w:hAnsi="Times New Roman" w:cs="Times New Roman"/>
          <w:sz w:val="30"/>
          <w:szCs w:val="30"/>
        </w:rPr>
        <w:t>Гришечко</w:t>
      </w:r>
      <w:proofErr w:type="spellEnd"/>
      <w:r w:rsidR="00DB1D4B" w:rsidRPr="009D1D5D">
        <w:rPr>
          <w:rFonts w:ascii="Times New Roman" w:hAnsi="Times New Roman" w:cs="Times New Roman"/>
          <w:sz w:val="30"/>
          <w:szCs w:val="30"/>
        </w:rPr>
        <w:t xml:space="preserve"> Вера Викторовна)</w:t>
      </w:r>
      <w:r w:rsidR="000D027C" w:rsidRPr="009D1D5D">
        <w:rPr>
          <w:rFonts w:ascii="Times New Roman" w:hAnsi="Times New Roman" w:cs="Times New Roman"/>
          <w:sz w:val="30"/>
          <w:szCs w:val="30"/>
        </w:rPr>
        <w:t xml:space="preserve"> организации профсоюза.</w:t>
      </w:r>
    </w:p>
    <w:p w:rsidR="00843C97" w:rsidRPr="009D1D5D" w:rsidRDefault="000D027C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В</w:t>
      </w:r>
      <w:r w:rsidR="00843C97" w:rsidRPr="009D1D5D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2019 </w:t>
      </w:r>
      <w:r w:rsidRPr="009D1D5D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создано</w:t>
      </w:r>
      <w:r w:rsidR="00843C97" w:rsidRPr="009D1D5D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106 ППО</w:t>
      </w:r>
      <w:r w:rsidR="00DB1D4B" w:rsidRPr="009D1D5D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сейчас</w:t>
      </w:r>
      <w:r w:rsidR="006634D0" w:rsidRPr="009D1D5D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</w:t>
      </w:r>
      <w:r w:rsidR="00843C97" w:rsidRPr="009D1D5D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документы </w:t>
      </w:r>
      <w:r w:rsidR="006634D0" w:rsidRPr="009D1D5D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1</w:t>
      </w:r>
      <w:r w:rsidR="007067BA" w:rsidRPr="009D1D5D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3</w:t>
      </w:r>
      <w:r w:rsidR="00843C97" w:rsidRPr="009D1D5D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организаций</w:t>
      </w:r>
      <w:r w:rsidR="00843C97" w:rsidRPr="009D1D5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</w:t>
      </w:r>
      <w:r w:rsidR="00DB1D4B" w:rsidRPr="009D1D5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ходятся на </w:t>
      </w:r>
      <w:r w:rsidR="00843C97" w:rsidRPr="009D1D5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регистрации</w:t>
      </w:r>
      <w:r w:rsidR="00DB1D4B" w:rsidRPr="009D1D5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 исполнительных комитетах</w:t>
      </w:r>
      <w:r w:rsidR="00843C97" w:rsidRPr="009D1D5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</w:pPr>
      <w:r w:rsidRPr="009D1D5D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>Ежегодно более 1,5 тысяч</w:t>
      </w:r>
      <w:r w:rsidR="00FF4F9B" w:rsidRPr="009D1D5D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>и</w:t>
      </w:r>
      <w:r w:rsidRPr="009D1D5D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 профсоюзных активистов проходят обучение </w:t>
      </w:r>
      <w:r w:rsidRPr="009D1D5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базе </w:t>
      </w:r>
      <w:r w:rsidRPr="009D1D5D">
        <w:rPr>
          <w:rFonts w:ascii="Times New Roman" w:hAnsi="Times New Roman" w:cs="Times New Roman"/>
          <w:color w:val="000000" w:themeColor="text1"/>
          <w:spacing w:val="-6"/>
          <w:sz w:val="30"/>
          <w:szCs w:val="30"/>
          <w:shd w:val="clear" w:color="auto" w:fill="FFFFFF"/>
        </w:rPr>
        <w:t>Республиканского учебно-методического центра УО «Международный университет «МИТСО»</w:t>
      </w:r>
      <w:r w:rsidRPr="009D1D5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D1D5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 2017 года за счет средств ЦК профсоюза прошли переподготовку 3 человека. В настоящее время обучается.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>За прошедший год в проведенных отчетно-выборных мероприятиях</w:t>
      </w:r>
      <w:r w:rsidR="006634D0" w:rsidRPr="009D1D5D">
        <w:rPr>
          <w:rFonts w:ascii="Times New Roman" w:hAnsi="Times New Roman" w:cs="Times New Roman"/>
          <w:sz w:val="30"/>
          <w:szCs w:val="30"/>
        </w:rPr>
        <w:t xml:space="preserve"> п</w:t>
      </w:r>
      <w:r w:rsidRPr="009D1D5D">
        <w:rPr>
          <w:rFonts w:ascii="Times New Roman" w:hAnsi="Times New Roman" w:cs="Times New Roman"/>
          <w:bCs/>
          <w:sz w:val="30"/>
          <w:szCs w:val="30"/>
        </w:rPr>
        <w:t xml:space="preserve">оложительная оценка дана работе </w:t>
      </w:r>
      <w:r w:rsidR="006634D0" w:rsidRPr="009D1D5D">
        <w:rPr>
          <w:rFonts w:ascii="Times New Roman" w:hAnsi="Times New Roman" w:cs="Times New Roman"/>
          <w:bCs/>
          <w:sz w:val="30"/>
          <w:szCs w:val="30"/>
        </w:rPr>
        <w:t>всех профорганов</w:t>
      </w:r>
      <w:r w:rsidRPr="009D1D5D">
        <w:rPr>
          <w:rFonts w:ascii="Times New Roman" w:hAnsi="Times New Roman" w:cs="Times New Roman"/>
          <w:bCs/>
          <w:sz w:val="30"/>
          <w:szCs w:val="30"/>
        </w:rPr>
        <w:t>.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>На 27% обновился кадровый состав ППО,</w:t>
      </w:r>
      <w:r w:rsidR="00641156" w:rsidRPr="009D1D5D">
        <w:rPr>
          <w:rFonts w:ascii="Times New Roman" w:hAnsi="Times New Roman" w:cs="Times New Roman"/>
          <w:sz w:val="30"/>
          <w:szCs w:val="30"/>
        </w:rPr>
        <w:t xml:space="preserve"> избраны впервые</w:t>
      </w:r>
      <w:r w:rsidRPr="009D1D5D">
        <w:rPr>
          <w:rFonts w:ascii="Times New Roman" w:hAnsi="Times New Roman" w:cs="Times New Roman"/>
          <w:sz w:val="30"/>
          <w:szCs w:val="30"/>
        </w:rPr>
        <w:t xml:space="preserve"> председатель Могилевской областной организации и 30 председателей районных, городских организаций</w:t>
      </w:r>
      <w:r w:rsidR="00FF4F9B" w:rsidRPr="009D1D5D">
        <w:rPr>
          <w:rFonts w:ascii="Times New Roman" w:hAnsi="Times New Roman" w:cs="Times New Roman"/>
          <w:sz w:val="30"/>
          <w:szCs w:val="30"/>
        </w:rPr>
        <w:t xml:space="preserve"> профсоюза</w:t>
      </w:r>
      <w:r w:rsidRPr="009D1D5D">
        <w:rPr>
          <w:rFonts w:ascii="Times New Roman" w:hAnsi="Times New Roman" w:cs="Times New Roman"/>
          <w:sz w:val="30"/>
          <w:szCs w:val="30"/>
        </w:rPr>
        <w:t>.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D1D5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Их обучение – задача на предстоящий период.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</w:pPr>
      <w:r w:rsidRPr="009D1D5D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Отраслевой профсоюз делает ставку на молодые, грамотные и инициативные кадры. Средний возраст избранного впервые председателя </w:t>
      </w:r>
      <w:r w:rsidRPr="009D1D5D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lastRenderedPageBreak/>
        <w:t xml:space="preserve">районной организации </w:t>
      </w:r>
      <w:r w:rsidR="006C7DFC" w:rsidRPr="009D1D5D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>-</w:t>
      </w:r>
      <w:r w:rsidRPr="009D1D5D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 45 лет, председателя первичной профсоюзной организации работников УВО – 46,5 лет, а студентов -</w:t>
      </w:r>
      <w:r w:rsidR="00C2206F" w:rsidRPr="009D1D5D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 </w:t>
      </w:r>
      <w:r w:rsidRPr="009D1D5D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>22 года.</w:t>
      </w:r>
    </w:p>
    <w:p w:rsidR="00C2206F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В 2019 г. Республиканский Совет ветеранов труда </w:t>
      </w:r>
      <w:r w:rsidRPr="009D1D5D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отрасли и Белорусского профессионального союза работников образования и науки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отметил свой 20-летний юбилей. </w:t>
      </w:r>
      <w:r w:rsidR="00C2206F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Все эти годы Совет возглавляла Трахимович Янина Александровна. </w:t>
      </w:r>
    </w:p>
    <w:p w:rsidR="007067BA" w:rsidRPr="009D1D5D" w:rsidRDefault="007067BA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>Координация работы по реализации Государственной молодежной политики законодательно закреплена за Министерством образования. Координатором и генератором идеи по работе с профсоюзной молодежью является ФПБ.</w:t>
      </w:r>
    </w:p>
    <w:p w:rsidR="007067BA" w:rsidRPr="009D1D5D" w:rsidRDefault="007067BA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>В главном документе с социальным партнером – Соглашении между Министерством образования Республики Беларусь и Белорусским профессиональным союзом на 2019-2022 годы, определены социальные гарантии, жилищно-бытовые условия, охрана здоровья и организация отдыха молодежи.</w:t>
      </w:r>
    </w:p>
    <w:p w:rsidR="007067BA" w:rsidRPr="009D1D5D" w:rsidRDefault="00B3232F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>Совместная работа Министерства образования и отраслевого профсоюза направлена на стимулирование и материальную поддержку молодых специалистов, закрепление их в организациях бюджетной сферы. Повышение уровня оплаты труда молодых специалистов осуществляется как в рамках нормативных правовых актов, которые регулируют повышение заработной платы всех работников бюджетных организаций, так и путем принятия отдельных документов, действие которых распространяется только на данную категорию.</w:t>
      </w:r>
    </w:p>
    <w:p w:rsidR="007067BA" w:rsidRPr="009D1D5D" w:rsidRDefault="00B3232F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>С молодыми специалистами представители отраслевого профсоюза проводят семинары, консультации в СМИ и наличных приемах по вопросам законодательства о труде, разъяснения их права и обязанности.</w:t>
      </w:r>
    </w:p>
    <w:p w:rsidR="007067BA" w:rsidRPr="009D1D5D" w:rsidRDefault="00B3232F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>При оформлении на работу молодых специалистов учат внимательно ознакомиться с трудовым договором (контрактом), приказом о приеме на работу, должностной инструкцией, правилами внутреннего трудового распорядка, коллективным договором и</w:t>
      </w:r>
      <w:r w:rsidR="00CB1345" w:rsidRPr="009D1D5D">
        <w:rPr>
          <w:rFonts w:ascii="Times New Roman" w:hAnsi="Times New Roman" w:cs="Times New Roman"/>
          <w:spacing w:val="-6"/>
          <w:sz w:val="30"/>
          <w:szCs w:val="30"/>
        </w:rPr>
        <w:t>,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если возникнут вопросы, обращаться в профсоюзный комитет учреждения образования, в котором ему окажут помощь и содействие.</w:t>
      </w:r>
    </w:p>
    <w:p w:rsidR="00C2206F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>Вошло в практику проведение совместных заседаний Республиканского совета ветеранов и Молодежного совета отраслевого профсоюза.</w:t>
      </w:r>
      <w:r w:rsidR="00C2206F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 xml:space="preserve">На начало 2020 года мы являемся самой крупной членской организацией ФПБ по количеству молодежных первичек. В 72 ППО 145 тысяч обучающихся или 23,7% от общей численности. </w:t>
      </w:r>
    </w:p>
    <w:p w:rsidR="001309FD" w:rsidRPr="009D1D5D" w:rsidRDefault="001309FD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 xml:space="preserve">Молодежные советы в это время возглавляли Михаил </w:t>
      </w:r>
      <w:proofErr w:type="spellStart"/>
      <w:r w:rsidRPr="009D1D5D">
        <w:rPr>
          <w:rFonts w:ascii="Times New Roman" w:hAnsi="Times New Roman" w:cs="Times New Roman"/>
          <w:sz w:val="30"/>
          <w:szCs w:val="30"/>
        </w:rPr>
        <w:t>Флерьянович</w:t>
      </w:r>
      <w:proofErr w:type="spellEnd"/>
      <w:r w:rsidRPr="009D1D5D">
        <w:rPr>
          <w:rFonts w:ascii="Times New Roman" w:hAnsi="Times New Roman" w:cs="Times New Roman"/>
          <w:sz w:val="30"/>
          <w:szCs w:val="30"/>
        </w:rPr>
        <w:t xml:space="preserve"> Барейша</w:t>
      </w:r>
      <w:r w:rsidR="000D027C" w:rsidRPr="009D1D5D">
        <w:rPr>
          <w:rFonts w:ascii="Times New Roman" w:hAnsi="Times New Roman" w:cs="Times New Roman"/>
          <w:sz w:val="30"/>
          <w:szCs w:val="30"/>
        </w:rPr>
        <w:t xml:space="preserve"> и сегодня уже </w:t>
      </w:r>
      <w:r w:rsidRPr="009D1D5D">
        <w:rPr>
          <w:rFonts w:ascii="Times New Roman" w:hAnsi="Times New Roman" w:cs="Times New Roman"/>
          <w:sz w:val="30"/>
          <w:szCs w:val="30"/>
        </w:rPr>
        <w:t xml:space="preserve">заместитель Председателя Постоянной комиссии Совета Республики Национального собрания Республики </w:t>
      </w:r>
      <w:r w:rsidRPr="009D1D5D">
        <w:rPr>
          <w:rFonts w:ascii="Times New Roman" w:hAnsi="Times New Roman" w:cs="Times New Roman"/>
          <w:sz w:val="30"/>
          <w:szCs w:val="30"/>
        </w:rPr>
        <w:lastRenderedPageBreak/>
        <w:t>Беларусь по образованию, науке, культуре, социальному развитию Андрей Иванович</w:t>
      </w:r>
      <w:r w:rsidR="000D027C" w:rsidRPr="009D1D5D">
        <w:rPr>
          <w:rFonts w:ascii="Times New Roman" w:hAnsi="Times New Roman" w:cs="Times New Roman"/>
          <w:sz w:val="30"/>
          <w:szCs w:val="30"/>
        </w:rPr>
        <w:t xml:space="preserve"> Иванец</w:t>
      </w:r>
      <w:r w:rsidRPr="009D1D5D">
        <w:rPr>
          <w:rFonts w:ascii="Times New Roman" w:hAnsi="Times New Roman" w:cs="Times New Roman"/>
          <w:sz w:val="30"/>
          <w:szCs w:val="30"/>
        </w:rPr>
        <w:t>.</w:t>
      </w:r>
    </w:p>
    <w:p w:rsidR="001309FD" w:rsidRPr="009D1D5D" w:rsidRDefault="001309FD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>5 декабря 2017 года на базе Национальной академии наук Беларуси прошло совместное заседание Молодежного Совета Белорусского профессионального союза работников образования и науки и Совета молодых ученых НАН Беларуси, на котором одним из основных вопросов было рассмотрение проекта Плана по реализации Концепции молодежной политики Федерации профсоюзов Беларуси.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>В настоящее время размеры учебных стипендий обучающихся составляют: минимальной – 67,04 рублей, максимальной – 182,36 рублей.</w:t>
      </w:r>
      <w:r w:rsidRPr="009D1D5D">
        <w:rPr>
          <w:rFonts w:ascii="Times New Roman" w:hAnsi="Times New Roman" w:cs="Times New Roman"/>
          <w:sz w:val="30"/>
          <w:szCs w:val="30"/>
        </w:rPr>
        <w:tab/>
        <w:t>По отношению к бюджету прожиточного минимума: минимальн</w:t>
      </w:r>
      <w:r w:rsidR="00641156" w:rsidRPr="009D1D5D">
        <w:rPr>
          <w:rFonts w:ascii="Times New Roman" w:hAnsi="Times New Roman" w:cs="Times New Roman"/>
          <w:sz w:val="30"/>
          <w:szCs w:val="30"/>
        </w:rPr>
        <w:t>ая</w:t>
      </w:r>
      <w:r w:rsidRPr="009D1D5D">
        <w:rPr>
          <w:rFonts w:ascii="Times New Roman" w:hAnsi="Times New Roman" w:cs="Times New Roman"/>
          <w:sz w:val="30"/>
          <w:szCs w:val="30"/>
        </w:rPr>
        <w:t xml:space="preserve"> стипенди</w:t>
      </w:r>
      <w:r w:rsidR="00872E38" w:rsidRPr="009D1D5D">
        <w:rPr>
          <w:rFonts w:ascii="Times New Roman" w:hAnsi="Times New Roman" w:cs="Times New Roman"/>
          <w:sz w:val="30"/>
          <w:szCs w:val="30"/>
        </w:rPr>
        <w:t>я</w:t>
      </w:r>
      <w:r w:rsidRPr="009D1D5D">
        <w:rPr>
          <w:rFonts w:ascii="Times New Roman" w:hAnsi="Times New Roman" w:cs="Times New Roman"/>
          <w:sz w:val="30"/>
          <w:szCs w:val="30"/>
        </w:rPr>
        <w:t xml:space="preserve"> – 26,0%, максимальн</w:t>
      </w:r>
      <w:r w:rsidR="00872E38" w:rsidRPr="009D1D5D">
        <w:rPr>
          <w:rFonts w:ascii="Times New Roman" w:hAnsi="Times New Roman" w:cs="Times New Roman"/>
          <w:sz w:val="30"/>
          <w:szCs w:val="30"/>
        </w:rPr>
        <w:t>ая</w:t>
      </w:r>
      <w:r w:rsidRPr="009D1D5D">
        <w:rPr>
          <w:rFonts w:ascii="Times New Roman" w:hAnsi="Times New Roman" w:cs="Times New Roman"/>
          <w:sz w:val="30"/>
          <w:szCs w:val="30"/>
        </w:rPr>
        <w:t xml:space="preserve"> – 70,7%</w:t>
      </w:r>
      <w:r w:rsidR="00CB1345" w:rsidRPr="009D1D5D">
        <w:rPr>
          <w:rFonts w:ascii="Times New Roman" w:hAnsi="Times New Roman" w:cs="Times New Roman"/>
          <w:i/>
          <w:sz w:val="30"/>
          <w:szCs w:val="30"/>
        </w:rPr>
        <w:t>.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 xml:space="preserve">Стоит отметить, что </w:t>
      </w:r>
      <w:r w:rsidRPr="009D1D5D">
        <w:rPr>
          <w:rFonts w:ascii="Times New Roman" w:hAnsi="Times New Roman" w:cs="Times New Roman"/>
          <w:color w:val="000000"/>
          <w:sz w:val="30"/>
          <w:szCs w:val="30"/>
        </w:rPr>
        <w:t>из средств профкомов ППО УВО студентам оказано материальной помощи на сумму 231 тыс.81 белорусский рубль.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>Моральное и материальное стимулирование обучающихся способствует их мотивации. За отчетный период 107 профсоюзных активистов получили выплаты Центрального комитета профсоюза.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>61</w:t>
      </w:r>
      <w:r w:rsidR="00872E38" w:rsidRPr="009D1D5D">
        <w:rPr>
          <w:rFonts w:ascii="Times New Roman" w:hAnsi="Times New Roman" w:cs="Times New Roman"/>
          <w:sz w:val="30"/>
          <w:szCs w:val="30"/>
        </w:rPr>
        <w:t xml:space="preserve"> </w:t>
      </w:r>
      <w:r w:rsidRPr="009D1D5D">
        <w:rPr>
          <w:rFonts w:ascii="Times New Roman" w:hAnsi="Times New Roman" w:cs="Times New Roman"/>
          <w:sz w:val="30"/>
          <w:szCs w:val="30"/>
        </w:rPr>
        <w:t>члену нашего отраслевого профсоюза</w:t>
      </w:r>
      <w:r w:rsidR="00872E38" w:rsidRPr="009D1D5D">
        <w:rPr>
          <w:rFonts w:ascii="Times New Roman" w:hAnsi="Times New Roman" w:cs="Times New Roman"/>
          <w:sz w:val="30"/>
          <w:szCs w:val="30"/>
        </w:rPr>
        <w:t xml:space="preserve"> была</w:t>
      </w:r>
      <w:r w:rsidRPr="009D1D5D">
        <w:rPr>
          <w:rFonts w:ascii="Times New Roman" w:hAnsi="Times New Roman" w:cs="Times New Roman"/>
          <w:sz w:val="30"/>
          <w:szCs w:val="30"/>
        </w:rPr>
        <w:t xml:space="preserve"> назначена стипендия Федерации профсоюзов Беларуси.</w:t>
      </w:r>
    </w:p>
    <w:p w:rsidR="001309FD" w:rsidRPr="009D1D5D" w:rsidRDefault="001309FD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 xml:space="preserve">Огромное внимание первичных профсоюзных организаций студентов УВО уделяется оздоровлению обучающихся. В УВО «Витебский государственный технологический университет», «Белорусско-Российский университет», «Белорусский национальный технический университет», «Мозырский государственный педагогический университет имени </w:t>
      </w:r>
      <w:proofErr w:type="spellStart"/>
      <w:r w:rsidRPr="009D1D5D">
        <w:rPr>
          <w:rFonts w:ascii="Times New Roman" w:hAnsi="Times New Roman" w:cs="Times New Roman"/>
          <w:sz w:val="30"/>
          <w:szCs w:val="30"/>
        </w:rPr>
        <w:t>И.П.Шамякина</w:t>
      </w:r>
      <w:proofErr w:type="spellEnd"/>
      <w:r w:rsidRPr="009D1D5D">
        <w:rPr>
          <w:rFonts w:ascii="Times New Roman" w:hAnsi="Times New Roman" w:cs="Times New Roman"/>
          <w:sz w:val="30"/>
          <w:szCs w:val="30"/>
        </w:rPr>
        <w:t>», «Брестский государственный технический университет» имеются студенческие санатории-профилактории. ППО студентов УВО активно зани</w:t>
      </w:r>
      <w:r w:rsidR="00D0286D" w:rsidRPr="009D1D5D">
        <w:rPr>
          <w:rFonts w:ascii="Times New Roman" w:hAnsi="Times New Roman" w:cs="Times New Roman"/>
          <w:sz w:val="30"/>
          <w:szCs w:val="30"/>
        </w:rPr>
        <w:t>маются направлением</w:t>
      </w:r>
      <w:r w:rsidR="00E3517F" w:rsidRPr="009D1D5D">
        <w:rPr>
          <w:rFonts w:ascii="Times New Roman" w:hAnsi="Times New Roman" w:cs="Times New Roman"/>
          <w:sz w:val="30"/>
          <w:szCs w:val="30"/>
        </w:rPr>
        <w:t xml:space="preserve"> в них</w:t>
      </w:r>
      <w:r w:rsidR="00D0286D" w:rsidRPr="009D1D5D">
        <w:rPr>
          <w:rFonts w:ascii="Times New Roman" w:hAnsi="Times New Roman" w:cs="Times New Roman"/>
          <w:sz w:val="30"/>
          <w:szCs w:val="30"/>
        </w:rPr>
        <w:t xml:space="preserve"> нуждающихся в санаторно-курортном лечении.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 xml:space="preserve">Благодаря совместной работе с Министерством образования сборная команда профсоюза занимала призовые места на </w:t>
      </w:r>
      <w:r w:rsidRPr="009D1D5D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Республиканских туристических слетах профсоюзов.</w:t>
      </w:r>
    </w:p>
    <w:p w:rsidR="00843C97" w:rsidRPr="009D1D5D" w:rsidRDefault="00D77E10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Достойно выглядела команда отраслевого профсоюза на межотраслевых спартакиадах и республиканском турнире по футболу </w:t>
      </w:r>
      <w:r w:rsidR="00843C97" w:rsidRPr="009D1D5D">
        <w:rPr>
          <w:rFonts w:ascii="Times New Roman" w:hAnsi="Times New Roman" w:cs="Times New Roman"/>
          <w:sz w:val="30"/>
          <w:szCs w:val="30"/>
          <w:shd w:val="clear" w:color="auto" w:fill="FFFFFF"/>
        </w:rPr>
        <w:t>среди ветеранов.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 xml:space="preserve">9,5 </w:t>
      </w:r>
      <w:r w:rsidR="00872E38" w:rsidRPr="009D1D5D">
        <w:rPr>
          <w:rFonts w:ascii="Times New Roman" w:hAnsi="Times New Roman" w:cs="Times New Roman"/>
          <w:sz w:val="30"/>
          <w:szCs w:val="30"/>
        </w:rPr>
        <w:t xml:space="preserve">тысяч </w:t>
      </w:r>
      <w:r w:rsidRPr="009D1D5D">
        <w:rPr>
          <w:rFonts w:ascii="Times New Roman" w:hAnsi="Times New Roman" w:cs="Times New Roman"/>
          <w:sz w:val="30"/>
          <w:szCs w:val="30"/>
        </w:rPr>
        <w:t xml:space="preserve">членов нашего отраслевого профсоюза смогли окунуться в невероятную атмосферу спортивного мира и поболеть за наших спортсменов на </w:t>
      </w:r>
      <w:r w:rsidRPr="009D1D5D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9D1D5D">
        <w:rPr>
          <w:rFonts w:ascii="Times New Roman" w:hAnsi="Times New Roman" w:cs="Times New Roman"/>
          <w:sz w:val="30"/>
          <w:szCs w:val="30"/>
        </w:rPr>
        <w:t xml:space="preserve"> Европейских играх.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Style w:val="a4"/>
          <w:rFonts w:ascii="Times New Roman" w:hAnsi="Times New Roman" w:cs="Times New Roman"/>
          <w:b w:val="0"/>
          <w:bCs w:val="0"/>
          <w:spacing w:val="-6"/>
          <w:sz w:val="30"/>
          <w:szCs w:val="30"/>
        </w:rPr>
        <w:t xml:space="preserve">В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среднем по стране</w:t>
      </w:r>
      <w:r w:rsidRPr="009D1D5D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 </w:t>
      </w:r>
      <w:r w:rsidRPr="009D1D5D">
        <w:rPr>
          <w:rStyle w:val="a4"/>
          <w:rFonts w:ascii="Times New Roman" w:hAnsi="Times New Roman" w:cs="Times New Roman"/>
          <w:b w:val="0"/>
          <w:bCs w:val="0"/>
          <w:spacing w:val="-6"/>
          <w:sz w:val="30"/>
          <w:szCs w:val="30"/>
        </w:rPr>
        <w:t>показатель обеспеченности обучающихся, состоящих на учете нуждающихся, местами в общежитиях учреждений профессионально-технического и среднего специального образования –</w:t>
      </w:r>
      <w:r w:rsidRPr="009D1D5D">
        <w:rPr>
          <w:rFonts w:ascii="Times New Roman" w:hAnsi="Times New Roman" w:cs="Times New Roman"/>
          <w:b/>
          <w:bCs/>
          <w:iCs/>
          <w:color w:val="000000"/>
          <w:spacing w:val="-6"/>
          <w:sz w:val="30"/>
          <w:szCs w:val="30"/>
        </w:rPr>
        <w:t>98,42 </w:t>
      </w:r>
      <w:r w:rsidRPr="009D1D5D">
        <w:rPr>
          <w:rStyle w:val="a4"/>
          <w:rFonts w:ascii="Times New Roman" w:hAnsi="Times New Roman" w:cs="Times New Roman"/>
          <w:b w:val="0"/>
          <w:bCs w:val="0"/>
          <w:spacing w:val="-6"/>
          <w:sz w:val="30"/>
          <w:szCs w:val="30"/>
        </w:rPr>
        <w:t>%, учреждений высшего образования –</w:t>
      </w:r>
      <w:r w:rsidRPr="009D1D5D">
        <w:rPr>
          <w:rFonts w:ascii="Times New Roman" w:hAnsi="Times New Roman" w:cs="Times New Roman"/>
          <w:color w:val="000000"/>
          <w:spacing w:val="-6"/>
          <w:sz w:val="30"/>
          <w:szCs w:val="30"/>
        </w:rPr>
        <w:t>89,45% (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по г.</w:t>
      </w:r>
      <w:r w:rsidR="00334014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Минску –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lastRenderedPageBreak/>
        <w:t>85,87 </w:t>
      </w:r>
      <w:r w:rsidRPr="009D1D5D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%). </w:t>
      </w:r>
      <w:r w:rsidR="001A1D2A" w:rsidRPr="009D1D5D">
        <w:rPr>
          <w:rFonts w:ascii="Times New Roman" w:hAnsi="Times New Roman" w:cs="Times New Roman"/>
          <w:color w:val="000000"/>
          <w:spacing w:val="-6"/>
          <w:sz w:val="30"/>
          <w:szCs w:val="30"/>
        </w:rPr>
        <w:t>Обеспеченность студентов 1 курса местами в общежитиях составила 93%.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>Под эгидой профсоюза функциониру</w:t>
      </w:r>
      <w:r w:rsidR="00E3517F" w:rsidRPr="009D1D5D">
        <w:rPr>
          <w:rFonts w:ascii="Times New Roman" w:hAnsi="Times New Roman" w:cs="Times New Roman"/>
          <w:sz w:val="30"/>
          <w:szCs w:val="30"/>
        </w:rPr>
        <w:t>ю</w:t>
      </w:r>
      <w:r w:rsidRPr="009D1D5D">
        <w:rPr>
          <w:rFonts w:ascii="Times New Roman" w:hAnsi="Times New Roman" w:cs="Times New Roman"/>
          <w:sz w:val="30"/>
          <w:szCs w:val="30"/>
        </w:rPr>
        <w:t>т две специализированных детско-юношеских спортивных школы их спортсмены показывают достойные результаты на соревнованиях различного уровня</w:t>
      </w:r>
      <w:r w:rsidR="00DB1D4B" w:rsidRPr="009D1D5D">
        <w:rPr>
          <w:rFonts w:ascii="Times New Roman" w:hAnsi="Times New Roman" w:cs="Times New Roman"/>
          <w:sz w:val="30"/>
          <w:szCs w:val="30"/>
        </w:rPr>
        <w:t>, они постоянно в поле нашего внимания.</w:t>
      </w:r>
    </w:p>
    <w:p w:rsidR="0036637D" w:rsidRPr="009D1D5D" w:rsidRDefault="00DB1D4B" w:rsidP="009D1D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6"/>
          <w:sz w:val="30"/>
          <w:szCs w:val="30"/>
          <w:lang w:eastAsia="ru-RU"/>
        </w:rPr>
      </w:pPr>
      <w:r w:rsidRPr="009D1D5D">
        <w:rPr>
          <w:rFonts w:ascii="Times New Roman" w:eastAsia="Calibri" w:hAnsi="Times New Roman" w:cs="Times New Roman"/>
          <w:color w:val="000000"/>
          <w:spacing w:val="-6"/>
          <w:sz w:val="30"/>
          <w:szCs w:val="30"/>
          <w:lang w:eastAsia="ru-RU"/>
        </w:rPr>
        <w:t xml:space="preserve">В отчетный период </w:t>
      </w:r>
      <w:r w:rsidR="0036637D" w:rsidRPr="009D1D5D">
        <w:rPr>
          <w:rFonts w:ascii="Times New Roman" w:eastAsia="Calibri" w:hAnsi="Times New Roman" w:cs="Times New Roman"/>
          <w:color w:val="000000"/>
          <w:spacing w:val="-6"/>
          <w:sz w:val="30"/>
          <w:szCs w:val="30"/>
          <w:lang w:eastAsia="ru-RU"/>
        </w:rPr>
        <w:t xml:space="preserve">государство постоянно поддерживало молодых педагогов. Только несколько примеров: в </w:t>
      </w:r>
      <w:proofErr w:type="spellStart"/>
      <w:r w:rsidR="0036637D" w:rsidRPr="009D1D5D">
        <w:rPr>
          <w:rFonts w:ascii="Times New Roman" w:eastAsia="Calibri" w:hAnsi="Times New Roman" w:cs="Times New Roman"/>
          <w:color w:val="000000"/>
          <w:spacing w:val="-6"/>
          <w:sz w:val="30"/>
          <w:szCs w:val="30"/>
          <w:lang w:eastAsia="ru-RU"/>
        </w:rPr>
        <w:t>Несвижском</w:t>
      </w:r>
      <w:proofErr w:type="spellEnd"/>
      <w:r w:rsidR="0036637D" w:rsidRPr="009D1D5D">
        <w:rPr>
          <w:rFonts w:ascii="Times New Roman" w:eastAsia="Calibri" w:hAnsi="Times New Roman" w:cs="Times New Roman"/>
          <w:color w:val="000000"/>
          <w:spacing w:val="-6"/>
          <w:sz w:val="30"/>
          <w:szCs w:val="30"/>
          <w:lang w:eastAsia="ru-RU"/>
        </w:rPr>
        <w:t xml:space="preserve"> районе г.п.Снов в торжественной обстановке был открыт Дом молодого учителя, построенный по инициативе СПК «АК Снов», в котором 5 молодых специалистов </w:t>
      </w:r>
      <w:proofErr w:type="spellStart"/>
      <w:r w:rsidR="0036637D" w:rsidRPr="009D1D5D">
        <w:rPr>
          <w:rFonts w:ascii="Times New Roman" w:eastAsia="Calibri" w:hAnsi="Times New Roman" w:cs="Times New Roman"/>
          <w:color w:val="000000"/>
          <w:spacing w:val="-6"/>
          <w:sz w:val="30"/>
          <w:szCs w:val="30"/>
          <w:lang w:eastAsia="ru-RU"/>
        </w:rPr>
        <w:t>Сновской</w:t>
      </w:r>
      <w:proofErr w:type="spellEnd"/>
      <w:r w:rsidR="0036637D" w:rsidRPr="009D1D5D">
        <w:rPr>
          <w:rFonts w:ascii="Times New Roman" w:eastAsia="Calibri" w:hAnsi="Times New Roman" w:cs="Times New Roman"/>
          <w:color w:val="000000"/>
          <w:spacing w:val="-6"/>
          <w:sz w:val="30"/>
          <w:szCs w:val="30"/>
          <w:lang w:eastAsia="ru-RU"/>
        </w:rPr>
        <w:t xml:space="preserve"> средней школы получили ключи от отдельных комнат, где созданы все условия для хорошего  отдыха и качественной подготовки к учебным занятиям. В Гродно более трехсот семей педагогов отметили новоселье благодаря успешному социальному партнерству</w:t>
      </w:r>
      <w:r w:rsidR="00CB1345" w:rsidRPr="009D1D5D">
        <w:rPr>
          <w:rFonts w:ascii="Times New Roman" w:eastAsia="Calibri" w:hAnsi="Times New Roman" w:cs="Times New Roman"/>
          <w:color w:val="000000"/>
          <w:spacing w:val="-6"/>
          <w:sz w:val="30"/>
          <w:szCs w:val="30"/>
          <w:lang w:eastAsia="ru-RU"/>
        </w:rPr>
        <w:t>,</w:t>
      </w:r>
      <w:r w:rsidR="0036637D" w:rsidRPr="009D1D5D">
        <w:rPr>
          <w:rFonts w:ascii="Times New Roman" w:eastAsia="Calibri" w:hAnsi="Times New Roman" w:cs="Times New Roman"/>
          <w:color w:val="000000"/>
          <w:spacing w:val="-6"/>
          <w:sz w:val="30"/>
          <w:szCs w:val="30"/>
          <w:lang w:eastAsia="ru-RU"/>
        </w:rPr>
        <w:t xml:space="preserve"> а это многодетные семьи</w:t>
      </w:r>
      <w:r w:rsidR="00E3517F" w:rsidRPr="009D1D5D">
        <w:rPr>
          <w:rFonts w:ascii="Times New Roman" w:eastAsia="Calibri" w:hAnsi="Times New Roman" w:cs="Times New Roman"/>
          <w:color w:val="000000"/>
          <w:spacing w:val="-6"/>
          <w:sz w:val="30"/>
          <w:szCs w:val="30"/>
          <w:lang w:eastAsia="ru-RU"/>
        </w:rPr>
        <w:t xml:space="preserve">, </w:t>
      </w:r>
      <w:r w:rsidR="0036637D" w:rsidRPr="009D1D5D">
        <w:rPr>
          <w:rFonts w:ascii="Times New Roman" w:eastAsia="Calibri" w:hAnsi="Times New Roman" w:cs="Times New Roman"/>
          <w:color w:val="000000"/>
          <w:spacing w:val="-6"/>
          <w:sz w:val="30"/>
          <w:szCs w:val="30"/>
          <w:lang w:eastAsia="ru-RU"/>
        </w:rPr>
        <w:t xml:space="preserve">молодые семьи с двумя детьми, а также прожившие в общежитии более 10 лет. </w:t>
      </w:r>
    </w:p>
    <w:p w:rsidR="00DB1D4B" w:rsidRPr="009D1D5D" w:rsidRDefault="0036637D" w:rsidP="009D1D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6"/>
          <w:sz w:val="30"/>
          <w:szCs w:val="30"/>
          <w:lang w:eastAsia="ru-RU"/>
        </w:rPr>
      </w:pPr>
      <w:r w:rsidRPr="009D1D5D">
        <w:rPr>
          <w:rFonts w:ascii="Times New Roman" w:eastAsia="Calibri" w:hAnsi="Times New Roman" w:cs="Times New Roman"/>
          <w:color w:val="000000"/>
          <w:spacing w:val="-6"/>
          <w:sz w:val="30"/>
          <w:szCs w:val="30"/>
          <w:lang w:eastAsia="ru-RU"/>
        </w:rPr>
        <w:t>Молодежь тоже не стояла в стороне от общих дел. Так, председатель Совета молодых педагогов учреждений профессионально-технического образования г</w:t>
      </w:r>
      <w:proofErr w:type="gramStart"/>
      <w:r w:rsidRPr="009D1D5D">
        <w:rPr>
          <w:rFonts w:ascii="Times New Roman" w:eastAsia="Calibri" w:hAnsi="Times New Roman" w:cs="Times New Roman"/>
          <w:color w:val="000000"/>
          <w:spacing w:val="-6"/>
          <w:sz w:val="30"/>
          <w:szCs w:val="30"/>
          <w:lang w:eastAsia="ru-RU"/>
        </w:rPr>
        <w:t>.М</w:t>
      </w:r>
      <w:proofErr w:type="gramEnd"/>
      <w:r w:rsidRPr="009D1D5D">
        <w:rPr>
          <w:rFonts w:ascii="Times New Roman" w:eastAsia="Calibri" w:hAnsi="Times New Roman" w:cs="Times New Roman"/>
          <w:color w:val="000000"/>
          <w:spacing w:val="-6"/>
          <w:sz w:val="30"/>
          <w:szCs w:val="30"/>
          <w:lang w:eastAsia="ru-RU"/>
        </w:rPr>
        <w:t xml:space="preserve">инска </w:t>
      </w:r>
      <w:proofErr w:type="spellStart"/>
      <w:r w:rsidRPr="009D1D5D">
        <w:rPr>
          <w:rFonts w:ascii="Times New Roman" w:eastAsia="Calibri" w:hAnsi="Times New Roman" w:cs="Times New Roman"/>
          <w:color w:val="000000"/>
          <w:spacing w:val="-6"/>
          <w:sz w:val="30"/>
          <w:szCs w:val="30"/>
          <w:lang w:eastAsia="ru-RU"/>
        </w:rPr>
        <w:t>Курилович</w:t>
      </w:r>
      <w:proofErr w:type="spellEnd"/>
      <w:r w:rsidRPr="009D1D5D">
        <w:rPr>
          <w:rFonts w:ascii="Times New Roman" w:eastAsia="Calibri" w:hAnsi="Times New Roman" w:cs="Times New Roman"/>
          <w:color w:val="000000"/>
          <w:spacing w:val="-6"/>
          <w:sz w:val="30"/>
          <w:szCs w:val="30"/>
          <w:lang w:eastAsia="ru-RU"/>
        </w:rPr>
        <w:t xml:space="preserve"> Сергей, педагог-организатор УО «Минский государственный профессиональный лицей № 3 машиностроения», сформировал стройотряд из </w:t>
      </w:r>
      <w:r w:rsidR="00E3517F" w:rsidRPr="009D1D5D">
        <w:rPr>
          <w:rFonts w:ascii="Times New Roman" w:eastAsia="Calibri" w:hAnsi="Times New Roman" w:cs="Times New Roman"/>
          <w:color w:val="000000"/>
          <w:spacing w:val="-6"/>
          <w:sz w:val="30"/>
          <w:szCs w:val="30"/>
          <w:lang w:eastAsia="ru-RU"/>
        </w:rPr>
        <w:t xml:space="preserve"> </w:t>
      </w:r>
      <w:r w:rsidRPr="009D1D5D">
        <w:rPr>
          <w:rFonts w:ascii="Times New Roman" w:eastAsia="Calibri" w:hAnsi="Times New Roman" w:cs="Times New Roman"/>
          <w:color w:val="000000"/>
          <w:spacing w:val="-6"/>
          <w:sz w:val="30"/>
          <w:szCs w:val="30"/>
          <w:lang w:eastAsia="ru-RU"/>
        </w:rPr>
        <w:t>студентов, который работал на «Грушевском Посаде». Ребята подготовили под ключ 18 квартир для малообеспеченных и многодетных семей.</w:t>
      </w:r>
    </w:p>
    <w:p w:rsidR="00F462AB" w:rsidRPr="009D1D5D" w:rsidRDefault="00F462AB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>Завершается строительство атомной электростанции в Островце. Построены 2 школы, 4 детских сада, Центр творчества детей и молодежи. Прибыли молодые специалисты, 31 молодому специалисту Центральным комитетом оказана материальная помощь на обустройство быта.</w:t>
      </w:r>
    </w:p>
    <w:p w:rsidR="00D038B6" w:rsidRPr="009D1D5D" w:rsidRDefault="00D038B6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Информационная работа, её состояние и перспективы развития, один из основных критериев оценки деятельности организационных структур профсоюза. 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eastAsia="Calibri" w:hAnsi="Times New Roman" w:cs="Times New Roman"/>
          <w:color w:val="000000"/>
          <w:spacing w:val="-6"/>
          <w:sz w:val="30"/>
          <w:szCs w:val="30"/>
          <w:lang w:eastAsia="ru-RU"/>
        </w:rPr>
        <w:t>Для обучения членов профсоюза работе в интернет-пространстве в марте2019 года был проведён Республиканский семинар-совещание «Работа со сми в современных условиях» в котором приняло участие 215 человек.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 xml:space="preserve">В рамках реализации </w:t>
      </w:r>
      <w:r w:rsidR="006C7DFC" w:rsidRPr="009D1D5D">
        <w:rPr>
          <w:rFonts w:ascii="Times New Roman" w:hAnsi="Times New Roman" w:cs="Times New Roman"/>
          <w:sz w:val="30"/>
          <w:szCs w:val="30"/>
        </w:rPr>
        <w:t>п</w:t>
      </w:r>
      <w:r w:rsidRPr="009D1D5D">
        <w:rPr>
          <w:rFonts w:ascii="Times New Roman" w:hAnsi="Times New Roman" w:cs="Times New Roman"/>
          <w:sz w:val="30"/>
          <w:szCs w:val="30"/>
        </w:rPr>
        <w:t>лан</w:t>
      </w:r>
      <w:r w:rsidR="006C7DFC" w:rsidRPr="009D1D5D">
        <w:rPr>
          <w:rFonts w:ascii="Times New Roman" w:hAnsi="Times New Roman" w:cs="Times New Roman"/>
          <w:sz w:val="30"/>
          <w:szCs w:val="30"/>
        </w:rPr>
        <w:t>ов</w:t>
      </w:r>
      <w:r w:rsidRPr="009D1D5D">
        <w:rPr>
          <w:rFonts w:ascii="Times New Roman" w:hAnsi="Times New Roman" w:cs="Times New Roman"/>
          <w:sz w:val="30"/>
          <w:szCs w:val="30"/>
        </w:rPr>
        <w:t xml:space="preserve"> мероприятий посвященных Году малой родины, 115-летию профсоюзного движения Беларуси, 75-й годовщине освобождения Республики Беларусь от немецко-фашистских захватчиков и 50-летию создания мемориального комплекса «Курган Славы»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проведены акции по ремонту и благоустройству мемориалов, памятников и обелисков воинской славы</w:t>
      </w:r>
      <w:r w:rsidR="000D027C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на местах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. Эта работа продолж</w:t>
      </w:r>
      <w:r w:rsidR="006C7DFC" w:rsidRPr="009D1D5D">
        <w:rPr>
          <w:rFonts w:ascii="Times New Roman" w:hAnsi="Times New Roman" w:cs="Times New Roman"/>
          <w:spacing w:val="-6"/>
          <w:sz w:val="30"/>
          <w:szCs w:val="30"/>
        </w:rPr>
        <w:t>ается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Style w:val="apple-converted-space"/>
          <w:rFonts w:ascii="Times New Roman" w:hAnsi="Times New Roman" w:cs="Times New Roman"/>
          <w:iCs/>
          <w:sz w:val="30"/>
          <w:szCs w:val="30"/>
          <w:shd w:val="clear" w:color="auto" w:fill="FFFFFF"/>
        </w:rPr>
        <w:lastRenderedPageBreak/>
        <w:tab/>
      </w:r>
      <w:r w:rsidRPr="009D1D5D">
        <w:rPr>
          <w:rStyle w:val="apple-converted-space"/>
          <w:rFonts w:ascii="Times New Roman" w:hAnsi="Times New Roman" w:cs="Times New Roman"/>
          <w:iCs/>
          <w:spacing w:val="-6"/>
          <w:sz w:val="30"/>
          <w:szCs w:val="30"/>
          <w:shd w:val="clear" w:color="auto" w:fill="FFFFFF"/>
        </w:rPr>
        <w:t>Центральным комитетом профсоюза подписано 6 договоров о международном взаимодействии.</w:t>
      </w:r>
      <w:r w:rsidRPr="009D1D5D">
        <w:rPr>
          <w:rStyle w:val="apple-converted-space"/>
          <w:rFonts w:ascii="Times New Roman" w:hAnsi="Times New Roman" w:cs="Times New Roman"/>
          <w:b/>
          <w:i/>
          <w:iCs/>
          <w:spacing w:val="-6"/>
          <w:sz w:val="30"/>
          <w:szCs w:val="30"/>
          <w:shd w:val="clear" w:color="auto" w:fill="FFFFFF"/>
        </w:rPr>
        <w:t xml:space="preserve"> </w:t>
      </w:r>
      <w:r w:rsidRPr="009D1D5D">
        <w:rPr>
          <w:rStyle w:val="apple-converted-space"/>
          <w:rFonts w:ascii="Times New Roman" w:hAnsi="Times New Roman" w:cs="Times New Roman"/>
          <w:iCs/>
          <w:spacing w:val="-6"/>
          <w:sz w:val="30"/>
          <w:szCs w:val="30"/>
          <w:shd w:val="clear" w:color="auto" w:fill="FFFFFF"/>
        </w:rPr>
        <w:t>В настоящее время осуществляется взаимодействие с 12 зарубежными Профсоюзами.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Мы активно участвуем в работе таких глобальных международных организаций, как Интернационал образования, Международное объединение профсоюзов «Образование и наука» </w:t>
      </w:r>
      <w:r w:rsidR="00687120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на постсоветском пространстве. </w:t>
      </w:r>
    </w:p>
    <w:p w:rsidR="00687120" w:rsidRPr="009D1D5D" w:rsidRDefault="00687120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>Наш профсоюз поддерживает идеи претворения в жизнь ценностей гендерного равенства: активного и массового вовлечения в профсоюзы трудящейся и обучающейся молодежи; усиления участия в международном сотрудничестве по вопросам подготовки профсоюзных кадров, улучшения условий труда, безопасности и охраны труда на рабочем месте; координации выступлений в защиту мира и безопасности, против воин, любых вооруженных конфликтов, насилия и терроризма во всем мире.</w:t>
      </w:r>
    </w:p>
    <w:p w:rsidR="00687120" w:rsidRPr="009D1D5D" w:rsidRDefault="00687120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>Отчетный период можно назвать плодотворным и продуктивным в области налаживания международных контактов, проведения переговоров, подписанию двухсторонних соглашений, участии в международных конференциях, семинарах.</w:t>
      </w:r>
    </w:p>
    <w:p w:rsidR="00F462AB" w:rsidRPr="009D1D5D" w:rsidRDefault="00F462AB" w:rsidP="009D1D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D1D5D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          Представители профсоюзов образования 17 стран обсудили вопросы молодежной политики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на Международном семинаре </w:t>
      </w:r>
      <w:r w:rsidRPr="009D1D5D">
        <w:rPr>
          <w:rStyle w:val="a4"/>
          <w:rFonts w:ascii="Times New Roman" w:hAnsi="Times New Roman" w:cs="Times New Roman"/>
          <w:color w:val="333333"/>
          <w:spacing w:val="-6"/>
          <w:sz w:val="30"/>
          <w:szCs w:val="30"/>
          <w:shd w:val="clear" w:color="auto" w:fill="F4F6F7"/>
        </w:rPr>
        <w:t>«</w:t>
      </w:r>
      <w:r w:rsidRPr="009D1D5D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Профсоюз и молодежь - мы вместе. Вместе в будущее» в 2017 году. </w:t>
      </w:r>
    </w:p>
    <w:p w:rsidR="00F462AB" w:rsidRPr="009D1D5D" w:rsidRDefault="00F462AB" w:rsidP="009D1D5D">
      <w:pPr>
        <w:spacing w:after="0"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 w:rsidRPr="009D1D5D">
        <w:rPr>
          <w:rFonts w:ascii="Times New Roman" w:hAnsi="Times New Roman" w:cs="Times New Roman"/>
          <w:sz w:val="30"/>
          <w:szCs w:val="30"/>
        </w:rPr>
        <w:tab/>
      </w:r>
      <w:r w:rsidRPr="009D1D5D">
        <w:rPr>
          <w:rStyle w:val="apple-converted-space"/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В апреле 2018 года представители Армении, Болгарии, Казахстана, Литвы, Таджикистана и Украины приняли участие во II Международном форуме «Профсоюзы и «зеленые» рабочие места», проходившем под эгидой Федерации профсоюзов Беларуси. </w:t>
      </w:r>
    </w:p>
    <w:p w:rsidR="00687120" w:rsidRPr="009D1D5D" w:rsidRDefault="00687120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>Накануне Европейских парламентских выборов (май 2019 года) ЕКПО выступил с инициативой о проведении кампании «Формирование будущего Европы вместе с учителями».</w:t>
      </w:r>
    </w:p>
    <w:p w:rsidR="00687120" w:rsidRPr="009D1D5D" w:rsidRDefault="00687120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>Проведение данной акции вызвано усиливающими тенденциями приватизации и коммерциализации, мер жесткой экономии, сокращением бюджетных ассигнований и замораживанием зарплат. По всей Европе снижается привлекательность учительской профессии, многие страны испытывают дефицит учителей, поскольку выпускники школ выбирают для себя более высокооплачиваемые профессии, опытные педагогические кадры уходят на пенсию.</w:t>
      </w:r>
    </w:p>
    <w:p w:rsidR="007C4A4C" w:rsidRPr="009D1D5D" w:rsidRDefault="007C4A4C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У нас сейчас, как никогда, возрастает значимость коллективных договоров для членов профсоюза, </w:t>
      </w:r>
      <w:proofErr w:type="spellStart"/>
      <w:r w:rsidRPr="009D1D5D">
        <w:rPr>
          <w:rFonts w:ascii="Times New Roman" w:hAnsi="Times New Roman" w:cs="Times New Roman"/>
          <w:spacing w:val="-6"/>
          <w:sz w:val="30"/>
          <w:szCs w:val="30"/>
        </w:rPr>
        <w:t>колдоговоры</w:t>
      </w:r>
      <w:proofErr w:type="spellEnd"/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наших ведущих вузов БГУ – ректор Король Андрей Дмитриевич, председатель профкома Суворов Владимир Васильевич, БНТУ – ректор </w:t>
      </w:r>
      <w:proofErr w:type="spellStart"/>
      <w:r w:rsidRPr="009D1D5D">
        <w:rPr>
          <w:rFonts w:ascii="Times New Roman" w:hAnsi="Times New Roman" w:cs="Times New Roman"/>
          <w:spacing w:val="-6"/>
          <w:sz w:val="30"/>
          <w:szCs w:val="30"/>
        </w:rPr>
        <w:t>Харитончик</w:t>
      </w:r>
      <w:proofErr w:type="spellEnd"/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Сергей Васильевич, председатель профкома </w:t>
      </w:r>
      <w:proofErr w:type="spellStart"/>
      <w:r w:rsidRPr="009D1D5D">
        <w:rPr>
          <w:rFonts w:ascii="Times New Roman" w:hAnsi="Times New Roman" w:cs="Times New Roman"/>
          <w:spacing w:val="-6"/>
          <w:sz w:val="30"/>
          <w:szCs w:val="30"/>
        </w:rPr>
        <w:t>Вахтина</w:t>
      </w:r>
      <w:proofErr w:type="spellEnd"/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Ирина Сергеевна</w:t>
      </w:r>
      <w:r w:rsidR="00E3517F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-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это настоящие социальные пакеты.</w:t>
      </w:r>
    </w:p>
    <w:p w:rsidR="00687120" w:rsidRPr="009D1D5D" w:rsidRDefault="00687120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С подъемом националистических и популистских движений в Европе растут сепаратистские и экстремистские настроения. Основные вызовы,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стоящие перед </w:t>
      </w:r>
      <w:r w:rsidR="000D027C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Европейским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обществом</w:t>
      </w:r>
      <w:r w:rsidR="007F6802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– это растущая социальная раздробленность, недовольство и социальные волнения создают благодатную почву для популистских, националистических и расистских движений. В сложившейся ситуации качественное образование и преподаватели играют важную роль в противодействии этим тенденциям, </w:t>
      </w:r>
      <w:r w:rsidR="000D027C" w:rsidRPr="009D1D5D">
        <w:rPr>
          <w:rFonts w:ascii="Times New Roman" w:hAnsi="Times New Roman" w:cs="Times New Roman"/>
          <w:spacing w:val="-6"/>
          <w:sz w:val="30"/>
          <w:szCs w:val="30"/>
        </w:rPr>
        <w:t>наша задача</w:t>
      </w:r>
      <w:r w:rsidR="007F6802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помочь молодым людям стать творческими личностями, несущим</w:t>
      </w:r>
      <w:r w:rsidR="000D027C" w:rsidRPr="009D1D5D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="007F6802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ответственность за свои поступки.</w:t>
      </w:r>
    </w:p>
    <w:p w:rsidR="00843C97" w:rsidRPr="009D1D5D" w:rsidRDefault="00843C97" w:rsidP="009D1D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Style w:val="apple-converted-space"/>
          <w:rFonts w:ascii="Times New Roman" w:hAnsi="Times New Roman" w:cs="Times New Roman"/>
          <w:iCs/>
          <w:sz w:val="30"/>
          <w:szCs w:val="30"/>
          <w:shd w:val="clear" w:color="auto" w:fill="FFFFFF"/>
        </w:rPr>
        <w:tab/>
      </w:r>
      <w:r w:rsidRPr="009D1D5D">
        <w:rPr>
          <w:rFonts w:ascii="Times New Roman" w:hAnsi="Times New Roman" w:cs="Times New Roman"/>
          <w:sz w:val="30"/>
          <w:szCs w:val="30"/>
        </w:rPr>
        <w:t xml:space="preserve">Самые лучшие впечатления получили участники </w:t>
      </w:r>
      <w:r w:rsidR="004C0EF0" w:rsidRPr="009D1D5D">
        <w:rPr>
          <w:rFonts w:ascii="Times New Roman" w:hAnsi="Times New Roman" w:cs="Times New Roman"/>
          <w:sz w:val="30"/>
          <w:szCs w:val="30"/>
        </w:rPr>
        <w:t xml:space="preserve">независимого </w:t>
      </w:r>
      <w:r w:rsidRPr="009D1D5D">
        <w:rPr>
          <w:rFonts w:ascii="Times New Roman" w:hAnsi="Times New Roman" w:cs="Times New Roman"/>
          <w:sz w:val="30"/>
          <w:szCs w:val="30"/>
        </w:rPr>
        <w:t xml:space="preserve">профсоюза образования и науки Грузии, </w:t>
      </w:r>
      <w:r w:rsidR="006C7DFC" w:rsidRPr="009D1D5D">
        <w:rPr>
          <w:rFonts w:ascii="Times New Roman" w:hAnsi="Times New Roman" w:cs="Times New Roman"/>
          <w:sz w:val="30"/>
          <w:szCs w:val="30"/>
        </w:rPr>
        <w:t>п</w:t>
      </w:r>
      <w:r w:rsidRPr="009D1D5D">
        <w:rPr>
          <w:rFonts w:ascii="Times New Roman" w:hAnsi="Times New Roman" w:cs="Times New Roman"/>
          <w:sz w:val="30"/>
          <w:szCs w:val="30"/>
        </w:rPr>
        <w:t>рофсоюз</w:t>
      </w:r>
      <w:r w:rsidR="006C7DFC" w:rsidRPr="009D1D5D">
        <w:rPr>
          <w:rFonts w:ascii="Times New Roman" w:hAnsi="Times New Roman" w:cs="Times New Roman"/>
          <w:sz w:val="30"/>
          <w:szCs w:val="30"/>
        </w:rPr>
        <w:t>ов</w:t>
      </w:r>
      <w:r w:rsidRPr="009D1D5D">
        <w:rPr>
          <w:rFonts w:ascii="Times New Roman" w:hAnsi="Times New Roman" w:cs="Times New Roman"/>
          <w:sz w:val="30"/>
          <w:szCs w:val="30"/>
        </w:rPr>
        <w:t xml:space="preserve"> работников образования и науки</w:t>
      </w:r>
      <w:r w:rsidR="006C7DFC" w:rsidRPr="009D1D5D">
        <w:rPr>
          <w:rFonts w:ascii="Times New Roman" w:hAnsi="Times New Roman" w:cs="Times New Roman"/>
          <w:sz w:val="30"/>
          <w:szCs w:val="30"/>
        </w:rPr>
        <w:t>:</w:t>
      </w:r>
      <w:r w:rsidRPr="009D1D5D">
        <w:rPr>
          <w:rFonts w:ascii="Times New Roman" w:hAnsi="Times New Roman" w:cs="Times New Roman"/>
          <w:sz w:val="30"/>
          <w:szCs w:val="30"/>
        </w:rPr>
        <w:t xml:space="preserve"> Кыргызской Республики и Республики Таджикистан</w:t>
      </w:r>
      <w:r w:rsidR="00E3517F" w:rsidRPr="009D1D5D">
        <w:rPr>
          <w:rFonts w:ascii="Times New Roman" w:hAnsi="Times New Roman" w:cs="Times New Roman"/>
          <w:sz w:val="30"/>
          <w:szCs w:val="30"/>
        </w:rPr>
        <w:t xml:space="preserve"> от</w:t>
      </w:r>
      <w:r w:rsidR="004C0EF0" w:rsidRPr="009D1D5D">
        <w:rPr>
          <w:rFonts w:ascii="Times New Roman" w:hAnsi="Times New Roman" w:cs="Times New Roman"/>
          <w:sz w:val="30"/>
          <w:szCs w:val="30"/>
        </w:rPr>
        <w:t xml:space="preserve"> Международного молодежного профсоюзного образовательного форума «ТЕМП – 2018».</w:t>
      </w:r>
    </w:p>
    <w:p w:rsidR="00843C97" w:rsidRPr="009D1D5D" w:rsidRDefault="00843C97" w:rsidP="009D1D5D">
      <w:pPr>
        <w:tabs>
          <w:tab w:val="left" w:pos="57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>Только за 2017-2020 годы благодаря Профсоюзу почти 11 тысяч детей посетили новогодние мероприятия во Дворцах культуры ФПБ.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>Все активнее сотрудничество организационных структур профсоюза с ТЭУП «</w:t>
      </w:r>
      <w:proofErr w:type="spellStart"/>
      <w:r w:rsidRPr="009D1D5D">
        <w:rPr>
          <w:rFonts w:ascii="Times New Roman" w:hAnsi="Times New Roman" w:cs="Times New Roman"/>
          <w:sz w:val="30"/>
          <w:szCs w:val="30"/>
        </w:rPr>
        <w:t>Беларустурист</w:t>
      </w:r>
      <w:proofErr w:type="spellEnd"/>
      <w:r w:rsidRPr="009D1D5D">
        <w:rPr>
          <w:rFonts w:ascii="Times New Roman" w:hAnsi="Times New Roman" w:cs="Times New Roman"/>
          <w:sz w:val="30"/>
          <w:szCs w:val="30"/>
        </w:rPr>
        <w:t xml:space="preserve">». Благодаря активной позиции Федерации профсоюзов Беларуси и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работе организационных структур профсоюза в 2018-2019 годах в санаториях ФПБ оздоровилось почти 7 тысяч  членов профсоюза. </w:t>
      </w:r>
      <w:r w:rsidRPr="009D1D5D">
        <w:rPr>
          <w:rFonts w:ascii="Times New Roman" w:hAnsi="Times New Roman" w:cs="Times New Roman"/>
          <w:sz w:val="30"/>
          <w:szCs w:val="30"/>
        </w:rPr>
        <w:t>Продолжается работа по информированию каждого члена профсоюза о предоставлении скидок ФПБ на санаторно-курортные путевки в размере 25 % и возмещении 5% их стоимости за счет ЦК профсоюза.</w:t>
      </w:r>
    </w:p>
    <w:p w:rsidR="00D77E10" w:rsidRPr="009D1D5D" w:rsidRDefault="00D77E10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>Члены профсоюза могут получить качественные услуги и оздоровиться в профилакториях на базе государственных учреждений образования «Брестский областной институт развития образования», «Минский областной институт развития образования».</w:t>
      </w:r>
    </w:p>
    <w:p w:rsidR="00D77E10" w:rsidRPr="009D1D5D" w:rsidRDefault="00D77E10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>Для работников НАН дотаци</w:t>
      </w:r>
      <w:r w:rsidR="00E3517F" w:rsidRPr="009D1D5D">
        <w:rPr>
          <w:rFonts w:ascii="Times New Roman" w:hAnsi="Times New Roman" w:cs="Times New Roman"/>
          <w:spacing w:val="-6"/>
          <w:sz w:val="30"/>
          <w:szCs w:val="30"/>
        </w:rPr>
        <w:t>я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на одну путевку на оздоровление в Республи</w:t>
      </w:r>
      <w:r w:rsidR="00E3517F" w:rsidRPr="009D1D5D">
        <w:rPr>
          <w:rFonts w:ascii="Times New Roman" w:hAnsi="Times New Roman" w:cs="Times New Roman"/>
          <w:spacing w:val="-6"/>
          <w:sz w:val="30"/>
          <w:szCs w:val="30"/>
        </w:rPr>
        <w:t>к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анском санаторно-курортном унитарном предприятии «Санаторий «</w:t>
      </w:r>
      <w:proofErr w:type="spellStart"/>
      <w:r w:rsidRPr="009D1D5D">
        <w:rPr>
          <w:rFonts w:ascii="Times New Roman" w:hAnsi="Times New Roman" w:cs="Times New Roman"/>
          <w:spacing w:val="-6"/>
          <w:sz w:val="30"/>
          <w:szCs w:val="30"/>
        </w:rPr>
        <w:t>Ислочь</w:t>
      </w:r>
      <w:proofErr w:type="spellEnd"/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» Национальной академии наук Беларуси составляет </w:t>
      </w:r>
      <w:r w:rsidR="00E3517F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от 40 до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60% </w:t>
      </w:r>
      <w:r w:rsidR="00266A24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стоимости;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также членам профсоюза  20%  стоимости путевки </w:t>
      </w:r>
      <w:r w:rsidR="00266A24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дополнительно добавляется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объединенной отраслевой профсоюзной  организацией работников НАН Беларуси</w:t>
      </w:r>
      <w:r w:rsidR="00266A24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;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для лечения членов профсоюза и их детей в возрасте до 12 лет включительно. Объединенная отраслевая профсоюзная организация работников НАН Беларуси дотирует 100 рублей на 1 путевку в санаториях </w:t>
      </w:r>
      <w:proofErr w:type="spellStart"/>
      <w:r w:rsidRPr="009D1D5D">
        <w:rPr>
          <w:rFonts w:ascii="Times New Roman" w:hAnsi="Times New Roman" w:cs="Times New Roman"/>
          <w:spacing w:val="-6"/>
          <w:sz w:val="30"/>
          <w:szCs w:val="30"/>
        </w:rPr>
        <w:t>Белпрофсоюзкурорта</w:t>
      </w:r>
      <w:proofErr w:type="spellEnd"/>
      <w:r w:rsidRPr="009D1D5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За отчетный период 157 тысяч детей отдохнуло в стационарных детских оздоровительных лагерях. На удешевление стоимости путевок в 2019 году </w:t>
      </w:r>
      <w:r w:rsidRPr="009D1D5D">
        <w:rPr>
          <w:rFonts w:ascii="Times New Roman" w:hAnsi="Times New Roman" w:cs="Times New Roman"/>
          <w:sz w:val="30"/>
          <w:szCs w:val="30"/>
        </w:rPr>
        <w:t>из профсоюзного бюджета направлено более 180 тысяч рублей.</w:t>
      </w:r>
    </w:p>
    <w:p w:rsidR="00843C97" w:rsidRPr="009D1D5D" w:rsidRDefault="00843C97" w:rsidP="009D1D5D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ab/>
        <w:t>Совместно с Министерством образования мы постоянно работаем по повышению статуса педагогической профессии.</w:t>
      </w:r>
    </w:p>
    <w:p w:rsidR="00F462AB" w:rsidRPr="009D1D5D" w:rsidRDefault="00F462AB" w:rsidP="009D1D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6"/>
          <w:sz w:val="30"/>
          <w:szCs w:val="30"/>
          <w:lang w:eastAsia="ru-RU"/>
        </w:rPr>
      </w:pPr>
      <w:r w:rsidRPr="009D1D5D">
        <w:rPr>
          <w:rFonts w:ascii="Times New Roman" w:eastAsia="Calibri" w:hAnsi="Times New Roman" w:cs="Times New Roman"/>
          <w:color w:val="000000"/>
          <w:spacing w:val="-6"/>
          <w:sz w:val="30"/>
          <w:szCs w:val="30"/>
          <w:lang w:eastAsia="ru-RU"/>
        </w:rPr>
        <w:lastRenderedPageBreak/>
        <w:t>Хочу отметить положительную роль телевизионных проектов ФПБ в поднятии престижа профессии педагога в обществе.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Педагоги гордятся той ролью, которую они играют в современном обществе. 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eastAsia="Calibri" w:hAnsi="Times New Roman" w:cs="Times New Roman"/>
          <w:spacing w:val="-6"/>
          <w:sz w:val="30"/>
          <w:szCs w:val="30"/>
        </w:rPr>
        <w:t>Почти 50 тысяч членов профсоюза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приняло участие в подготовке и проведении выборов в Палату представителей Национального собрания Республики Беларусь седьмого</w:t>
      </w:r>
      <w:r w:rsidRPr="009D1D5D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 созыва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>Уверен, что новый состав депутатов - представителей отрасли образования, будет прилагать все усилия, чтобы оправдать доверие своих избирателей. Прежде всего, это продвижение интересов работников отрасли.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 xml:space="preserve">В 2019/2020 учебном году, в республике открыто 438 педагогических классов и групп, в которых обучается более 4-х тысяч старшеклассников. Абитуриенты педагогических специальностей - это особая категория абитуриентов. Поэтому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нами  принято решение о внесении изменений в положение «О выплатах Белорусского профессионального союза работников образования и науки обучающимся из числа профсоюзных активистов», с учетом выпускников профильных классов педагогической направленности, продолживших работу после обучения в учреждениях высшего образования системы Министерства образования Республики Беларусь по специальности.</w:t>
      </w:r>
    </w:p>
    <w:p w:rsidR="00843C97" w:rsidRPr="009D1D5D" w:rsidRDefault="00843C97" w:rsidP="009D1D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 xml:space="preserve">В 2017 году 23 </w:t>
      </w:r>
      <w:r w:rsidRPr="009D1D5D">
        <w:rPr>
          <w:rFonts w:ascii="Times New Roman" w:hAnsi="Times New Roman" w:cs="Times New Roman"/>
          <w:spacing w:val="-5"/>
          <w:sz w:val="30"/>
          <w:szCs w:val="30"/>
        </w:rPr>
        <w:t>участника республиканского конкурса профессионального мастерства педагогических работников «Учитель года Республики Беларусь» (члены профкомов ППО, ревизионных комиссий) получили денежное вознаграждение за развитие традиций и повышение имиджа отраслевого профсоюза.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D5D">
        <w:rPr>
          <w:rFonts w:ascii="Times New Roman" w:hAnsi="Times New Roman" w:cs="Times New Roman"/>
          <w:sz w:val="30"/>
          <w:szCs w:val="30"/>
        </w:rPr>
        <w:tab/>
        <w:t>Победителю Конкурса – Румянцевой Светлан</w:t>
      </w:r>
      <w:r w:rsidR="006C7DFC" w:rsidRPr="009D1D5D">
        <w:rPr>
          <w:rFonts w:ascii="Times New Roman" w:hAnsi="Times New Roman" w:cs="Times New Roman"/>
          <w:sz w:val="30"/>
          <w:szCs w:val="30"/>
        </w:rPr>
        <w:t>е</w:t>
      </w:r>
      <w:r w:rsidRPr="009D1D5D">
        <w:rPr>
          <w:rFonts w:ascii="Times New Roman" w:hAnsi="Times New Roman" w:cs="Times New Roman"/>
          <w:sz w:val="30"/>
          <w:szCs w:val="30"/>
        </w:rPr>
        <w:t xml:space="preserve"> Леонидовне, учителю белорусского языка и литературы средней школы № 15 Новополоцка, оплачена путевка в санаторий Криница за счет средств Центрального комитета профсоюза.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  <w:lang w:val="be-BY"/>
        </w:rPr>
      </w:pPr>
      <w:r w:rsidRPr="009D1D5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Активизировалась работа по участию в соискании </w:t>
      </w:r>
      <w:r w:rsidRPr="009D1D5D">
        <w:rPr>
          <w:rFonts w:ascii="Times New Roman" w:eastAsia="Calibri" w:hAnsi="Times New Roman" w:cs="Times New Roman"/>
          <w:spacing w:val="-6"/>
          <w:sz w:val="30"/>
          <w:szCs w:val="30"/>
          <w:shd w:val="clear" w:color="auto" w:fill="FFFFFF"/>
          <w:lang w:val="be-BY"/>
        </w:rPr>
        <w:t>преми</w:t>
      </w:r>
      <w:r w:rsidRPr="009D1D5D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  <w:lang w:val="be-BY"/>
        </w:rPr>
        <w:t>й</w:t>
      </w:r>
      <w:r w:rsidRPr="009D1D5D">
        <w:rPr>
          <w:rFonts w:ascii="Times New Roman" w:eastAsia="Calibri" w:hAnsi="Times New Roman" w:cs="Times New Roman"/>
          <w:spacing w:val="-6"/>
          <w:sz w:val="30"/>
          <w:szCs w:val="30"/>
          <w:shd w:val="clear" w:color="auto" w:fill="FFFFFF"/>
          <w:lang w:val="be-BY"/>
        </w:rPr>
        <w:t xml:space="preserve"> Федерации профсоюзов Беларуси</w:t>
      </w:r>
      <w:r w:rsidRPr="009D1D5D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  <w:lang w:val="be-BY"/>
        </w:rPr>
        <w:t>.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  <w:lang w:val="be-BY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  <w:lang w:val="be-BY"/>
        </w:rPr>
        <w:tab/>
      </w:r>
      <w:r w:rsidRPr="009D1D5D">
        <w:rPr>
          <w:rFonts w:ascii="Times New Roman" w:eastAsia="Calibri" w:hAnsi="Times New Roman" w:cs="Times New Roman"/>
          <w:spacing w:val="-6"/>
          <w:sz w:val="30"/>
          <w:szCs w:val="30"/>
          <w:shd w:val="clear" w:color="auto" w:fill="FFFFFF"/>
          <w:lang w:val="be-BY"/>
        </w:rPr>
        <w:t>Д</w:t>
      </w:r>
      <w:r w:rsidRPr="009D1D5D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  <w:lang w:val="be-BY"/>
        </w:rPr>
        <w:t>оцент</w:t>
      </w:r>
      <w:r w:rsidRPr="009D1D5D">
        <w:rPr>
          <w:rFonts w:ascii="Times New Roman" w:eastAsia="Calibri" w:hAnsi="Times New Roman" w:cs="Times New Roman"/>
          <w:spacing w:val="-6"/>
          <w:sz w:val="30"/>
          <w:szCs w:val="30"/>
          <w:shd w:val="clear" w:color="auto" w:fill="FFFFFF"/>
          <w:lang w:val="be-BY"/>
        </w:rPr>
        <w:t xml:space="preserve"> кафедры социальной работы, управления и социального права филиала Российского государственного социального университет</w:t>
      </w:r>
      <w:r w:rsidRPr="009D1D5D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а</w:t>
      </w:r>
      <w:r w:rsidRPr="009D1D5D">
        <w:rPr>
          <w:rFonts w:ascii="Times New Roman" w:eastAsia="Calibri" w:hAnsi="Times New Roman" w:cs="Times New Roman"/>
          <w:spacing w:val="-6"/>
          <w:sz w:val="30"/>
          <w:szCs w:val="30"/>
          <w:shd w:val="clear" w:color="auto" w:fill="FFFFFF"/>
          <w:lang w:val="be-BY"/>
        </w:rPr>
        <w:t xml:space="preserve"> в г.Минске - </w:t>
      </w:r>
      <w:r w:rsidRPr="009D1D5D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  <w:lang w:val="be-BY"/>
        </w:rPr>
        <w:t>лауреат</w:t>
      </w:r>
      <w:r w:rsidRPr="009D1D5D">
        <w:rPr>
          <w:rFonts w:ascii="Times New Roman" w:eastAsia="Calibri" w:hAnsi="Times New Roman" w:cs="Times New Roman"/>
          <w:spacing w:val="-6"/>
          <w:sz w:val="30"/>
          <w:szCs w:val="30"/>
          <w:shd w:val="clear" w:color="auto" w:fill="FFFFFF"/>
          <w:lang w:val="be-BY"/>
        </w:rPr>
        <w:t xml:space="preserve"> премии Федерации профсоюзов Беларуси в области труда </w:t>
      </w:r>
      <w:r w:rsidRPr="009D1D5D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  <w:lang w:val="be-BY"/>
        </w:rPr>
        <w:t xml:space="preserve">2017 года </w:t>
      </w:r>
      <w:r w:rsidRPr="009D1D5D">
        <w:rPr>
          <w:rFonts w:ascii="Times New Roman" w:eastAsia="Calibri" w:hAnsi="Times New Roman" w:cs="Times New Roman"/>
          <w:spacing w:val="-6"/>
          <w:sz w:val="30"/>
          <w:szCs w:val="30"/>
          <w:shd w:val="clear" w:color="auto" w:fill="FFFFFF"/>
          <w:lang w:val="be-BY"/>
        </w:rPr>
        <w:t xml:space="preserve">в номинации </w:t>
      </w:r>
      <w:r w:rsidRPr="009D1D5D">
        <w:rPr>
          <w:rFonts w:ascii="Times New Roman" w:eastAsia="Calibri" w:hAnsi="Times New Roman" w:cs="Times New Roman"/>
          <w:spacing w:val="-6"/>
          <w:sz w:val="30"/>
          <w:szCs w:val="30"/>
        </w:rPr>
        <w:t>«</w:t>
      </w:r>
      <w:r w:rsidRPr="009D1D5D">
        <w:rPr>
          <w:rFonts w:ascii="Times New Roman" w:eastAsia="Calibri" w:hAnsi="Times New Roman" w:cs="Times New Roman"/>
          <w:spacing w:val="-6"/>
          <w:sz w:val="30"/>
          <w:szCs w:val="30"/>
          <w:shd w:val="clear" w:color="auto" w:fill="FFFFFF"/>
          <w:lang w:val="be-BY"/>
        </w:rPr>
        <w:t>Социальная сфера</w:t>
      </w:r>
      <w:r w:rsidRPr="009D1D5D">
        <w:rPr>
          <w:rFonts w:ascii="Times New Roman" w:eastAsia="Calibri" w:hAnsi="Times New Roman" w:cs="Times New Roman"/>
          <w:spacing w:val="-6"/>
          <w:sz w:val="30"/>
          <w:szCs w:val="30"/>
        </w:rPr>
        <w:t>»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30"/>
          <w:szCs w:val="30"/>
          <w:shd w:val="clear" w:color="auto" w:fill="FFFFFF"/>
          <w:lang w:val="be-BY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ab/>
        <w:t>Л</w:t>
      </w:r>
      <w:r w:rsidRPr="009D1D5D">
        <w:rPr>
          <w:rFonts w:ascii="Times New Roman" w:eastAsia="Calibri" w:hAnsi="Times New Roman" w:cs="Times New Roman"/>
          <w:spacing w:val="-6"/>
          <w:sz w:val="30"/>
          <w:szCs w:val="30"/>
        </w:rPr>
        <w:t>ауреат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ами </w:t>
      </w:r>
      <w:r w:rsidRPr="009D1D5D">
        <w:rPr>
          <w:rFonts w:ascii="Times New Roman" w:eastAsia="Calibri" w:hAnsi="Times New Roman" w:cs="Times New Roman"/>
          <w:spacing w:val="-6"/>
          <w:sz w:val="30"/>
          <w:szCs w:val="30"/>
          <w:shd w:val="clear" w:color="auto" w:fill="FFFFFF"/>
          <w:lang w:val="be-BY"/>
        </w:rPr>
        <w:t>2019 года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стали:</w:t>
      </w:r>
      <w:r w:rsidRPr="009D1D5D">
        <w:rPr>
          <w:rFonts w:ascii="Times New Roman" w:eastAsia="Calibri" w:hAnsi="Times New Roman" w:cs="Times New Roman"/>
          <w:spacing w:val="-6"/>
          <w:sz w:val="30"/>
          <w:szCs w:val="30"/>
          <w:shd w:val="clear" w:color="auto" w:fill="FFFFFF"/>
        </w:rPr>
        <w:t xml:space="preserve"> </w:t>
      </w:r>
      <w:r w:rsidRPr="009D1D5D">
        <w:rPr>
          <w:rFonts w:ascii="Times New Roman" w:eastAsia="Calibri" w:hAnsi="Times New Roman" w:cs="Times New Roman"/>
          <w:spacing w:val="-6"/>
          <w:sz w:val="30"/>
          <w:szCs w:val="30"/>
          <w:shd w:val="clear" w:color="auto" w:fill="FFFFFF"/>
          <w:lang w:val="be-BY"/>
        </w:rPr>
        <w:t>директор и председател</w:t>
      </w:r>
      <w:r w:rsidRPr="009D1D5D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  <w:lang w:val="be-BY"/>
        </w:rPr>
        <w:t>ь</w:t>
      </w:r>
      <w:r w:rsidRPr="009D1D5D">
        <w:rPr>
          <w:rFonts w:ascii="Times New Roman" w:eastAsia="Calibri" w:hAnsi="Times New Roman" w:cs="Times New Roman"/>
          <w:spacing w:val="-6"/>
          <w:sz w:val="30"/>
          <w:szCs w:val="30"/>
          <w:shd w:val="clear" w:color="auto" w:fill="FFFFFF"/>
          <w:lang w:val="be-BY"/>
        </w:rPr>
        <w:t xml:space="preserve"> первичной профсоюзной организации государственного учреждения образования “Гимназия № 33 г. Минска”; </w:t>
      </w:r>
      <w:r w:rsidRPr="009D1D5D">
        <w:rPr>
          <w:rFonts w:ascii="Times New Roman" w:eastAsia="Calibri" w:hAnsi="Times New Roman" w:cs="Times New Roman"/>
          <w:spacing w:val="-6"/>
          <w:sz w:val="30"/>
          <w:szCs w:val="30"/>
        </w:rPr>
        <w:t>старш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ий</w:t>
      </w:r>
      <w:r w:rsidRPr="009D1D5D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преподавател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ь</w:t>
      </w:r>
      <w:r w:rsidRPr="009D1D5D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учреждения образования «Белорусский государственный педагогический университет имени Максима Танка»;</w:t>
      </w:r>
      <w:r w:rsidRPr="009D1D5D">
        <w:rPr>
          <w:rFonts w:ascii="Times New Roman" w:eastAsia="Calibri" w:hAnsi="Times New Roman" w:cs="Times New Roman"/>
          <w:spacing w:val="-6"/>
          <w:sz w:val="30"/>
          <w:szCs w:val="30"/>
          <w:shd w:val="clear" w:color="auto" w:fill="FFFFFF"/>
        </w:rPr>
        <w:t xml:space="preserve"> </w:t>
      </w:r>
      <w:r w:rsidRPr="009D1D5D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 xml:space="preserve">Заслуженный любительский коллектив </w:t>
      </w:r>
      <w:r w:rsidRPr="009D1D5D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lastRenderedPageBreak/>
        <w:t xml:space="preserve">Республики Беларусь фольклорный ансамбль “Дударыкі” </w:t>
      </w:r>
      <w:r w:rsidRPr="009D1D5D">
        <w:rPr>
          <w:rFonts w:ascii="Times New Roman" w:eastAsia="Calibri" w:hAnsi="Times New Roman" w:cs="Times New Roman"/>
          <w:spacing w:val="-6"/>
          <w:sz w:val="30"/>
          <w:szCs w:val="30"/>
        </w:rPr>
        <w:t>государственного учреждения образования «Гимназия № 14 г.</w:t>
      </w:r>
      <w:r w:rsidR="006C7DFC" w:rsidRPr="009D1D5D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9D1D5D">
        <w:rPr>
          <w:rFonts w:ascii="Times New Roman" w:eastAsia="Calibri" w:hAnsi="Times New Roman" w:cs="Times New Roman"/>
          <w:spacing w:val="-6"/>
          <w:sz w:val="30"/>
          <w:szCs w:val="30"/>
        </w:rPr>
        <w:t>Минска»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843C97" w:rsidRPr="009D1D5D" w:rsidRDefault="00843C97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ab/>
        <w:t>Все они получили высокие награды ФПБ и ЦК профсоюза.</w:t>
      </w:r>
    </w:p>
    <w:p w:rsidR="0031447B" w:rsidRPr="009D1D5D" w:rsidRDefault="0031447B" w:rsidP="009D1D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ab/>
        <w:t>Мы гордимся тем, что преми</w:t>
      </w:r>
      <w:r w:rsidR="009D1D5D" w:rsidRPr="009D1D5D">
        <w:rPr>
          <w:rFonts w:ascii="Times New Roman" w:hAnsi="Times New Roman" w:cs="Times New Roman"/>
          <w:spacing w:val="-6"/>
          <w:sz w:val="30"/>
          <w:szCs w:val="30"/>
        </w:rPr>
        <w:t>й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Президента «За духовное возрождение» удостоены</w:t>
      </w:r>
      <w:r w:rsidR="009D1D5D" w:rsidRPr="009D1D5D">
        <w:rPr>
          <w:rFonts w:ascii="Times New Roman" w:hAnsi="Times New Roman" w:cs="Times New Roman"/>
          <w:spacing w:val="-6"/>
          <w:sz w:val="30"/>
          <w:szCs w:val="30"/>
        </w:rPr>
        <w:t>: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Федераци</w:t>
      </w:r>
      <w:r w:rsidR="009D1D5D" w:rsidRPr="009D1D5D">
        <w:rPr>
          <w:rFonts w:ascii="Times New Roman" w:hAnsi="Times New Roman" w:cs="Times New Roman"/>
          <w:spacing w:val="-6"/>
          <w:sz w:val="30"/>
          <w:szCs w:val="30"/>
        </w:rPr>
        <w:t>я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профсоюзов Беларуси, проводящая большое количество мероприятий, направленных на патриотическое воспитание граждан, в том числе детей, учащейся и рабочей молодежи, экономически активного населения, ветеранов войны и труда</w:t>
      </w:r>
      <w:r w:rsidR="009D1D5D" w:rsidRPr="009D1D5D">
        <w:rPr>
          <w:rFonts w:ascii="Times New Roman" w:hAnsi="Times New Roman" w:cs="Times New Roman"/>
          <w:spacing w:val="-6"/>
          <w:sz w:val="30"/>
          <w:szCs w:val="30"/>
        </w:rPr>
        <w:t>; о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дним из таких мероприятий стала масштабная реконструкция Кургана Славы и коллектив учреждения образования «Белорусский государственный педагогический университет имени Максима Танка», активно развивающий  популяризирующий волонтерское движение среди студенческой молодежи, ежегодно проводящий более 800 благотворительных акций, праздничных программ и театрализованных представлений для воспитанников детских домов, школ-интернатов социальных приютов, реабилитационных центров.</w:t>
      </w:r>
    </w:p>
    <w:p w:rsidR="009D1D5D" w:rsidRPr="009D1D5D" w:rsidRDefault="009D1D5D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Среди лауреатов премии </w:t>
      </w:r>
      <w:r w:rsidRPr="009D1D5D">
        <w:rPr>
          <w:rFonts w:ascii="Times New Roman" w:hAnsi="Times New Roman" w:cs="Times New Roman"/>
          <w:sz w:val="30"/>
          <w:szCs w:val="30"/>
        </w:rPr>
        <w:t>академик-секретарь отделения гуманитарных наук и искусств НАН Беларуси Александр Коваленя.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:rsidR="009D1D5D" w:rsidRPr="009D1D5D" w:rsidRDefault="009D1D5D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D1D5D">
        <w:rPr>
          <w:rFonts w:ascii="Times New Roman" w:hAnsi="Times New Roman" w:cs="Times New Roman"/>
          <w:sz w:val="30"/>
          <w:szCs w:val="30"/>
        </w:rPr>
        <w:t>Специальной премии Президента Республики Беларусь были удостоен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ы: </w:t>
      </w:r>
      <w:r w:rsidRPr="009D1D5D">
        <w:rPr>
          <w:rFonts w:ascii="Times New Roman" w:hAnsi="Times New Roman" w:cs="Times New Roman"/>
          <w:sz w:val="30"/>
          <w:szCs w:val="30"/>
        </w:rPr>
        <w:t xml:space="preserve">главный научный сотрудник лаборатории нелинейной оптики Института физики имени Б.И.Степанова Национальной академии наук Беларуси Павел </w:t>
      </w:r>
      <w:proofErr w:type="spellStart"/>
      <w:r w:rsidRPr="009D1D5D">
        <w:rPr>
          <w:rFonts w:ascii="Times New Roman" w:hAnsi="Times New Roman" w:cs="Times New Roman"/>
          <w:sz w:val="30"/>
          <w:szCs w:val="30"/>
        </w:rPr>
        <w:t>Апанасевич</w:t>
      </w:r>
      <w:proofErr w:type="spellEnd"/>
      <w:r w:rsidRPr="009D1D5D">
        <w:rPr>
          <w:rFonts w:ascii="Times New Roman" w:hAnsi="Times New Roman" w:cs="Times New Roman"/>
          <w:sz w:val="30"/>
          <w:szCs w:val="30"/>
        </w:rPr>
        <w:t xml:space="preserve"> и </w:t>
      </w:r>
      <w:r w:rsidRPr="009D1D5D">
        <w:rPr>
          <w:rFonts w:ascii="Times New Roman" w:hAnsi="Times New Roman" w:cs="Times New Roman"/>
          <w:sz w:val="30"/>
          <w:szCs w:val="30"/>
          <w:shd w:val="clear" w:color="auto" w:fill="FFFFFF"/>
        </w:rPr>
        <w:t>заведующий кафедрой архитектуры жилых и общественных зданий Белорусского национального технического университета Сергей Сергачев, создавший единственную в своем роде книгу «Народное зодчество Беларуси. История и современность».</w:t>
      </w:r>
    </w:p>
    <w:p w:rsidR="004F03AF" w:rsidRPr="009D1D5D" w:rsidRDefault="004C0EF0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В рамках реализации проекта «Шаг» в сентябре-ноябре 2019 года были проведены информационные часы, посвященные 115-летию профсоюзного движения Беларуси для учащихся учреждений общего среднего, профессионально-технического, среднего специального и высшего образования. Эту работу необходимо продолжить, </w:t>
      </w:r>
      <w:r w:rsidR="009D1D5D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посвятив ее,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как и всю работу в этом году достойной встрече 100-летия профсоюза, которое будет </w:t>
      </w:r>
      <w:r w:rsidR="009D1D5D" w:rsidRPr="009D1D5D">
        <w:rPr>
          <w:rFonts w:ascii="Times New Roman" w:hAnsi="Times New Roman" w:cs="Times New Roman"/>
          <w:spacing w:val="-6"/>
          <w:sz w:val="30"/>
          <w:szCs w:val="30"/>
        </w:rPr>
        <w:t xml:space="preserve">в начале </w:t>
      </w:r>
      <w:r w:rsidRPr="009D1D5D">
        <w:rPr>
          <w:rFonts w:ascii="Times New Roman" w:hAnsi="Times New Roman" w:cs="Times New Roman"/>
          <w:spacing w:val="-6"/>
          <w:sz w:val="30"/>
          <w:szCs w:val="30"/>
        </w:rPr>
        <w:t>2021 года.</w:t>
      </w:r>
    </w:p>
    <w:p w:rsidR="009D1D5D" w:rsidRPr="009D1D5D" w:rsidRDefault="009D1D5D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9D1D5D" w:rsidRPr="009D1D5D" w:rsidRDefault="009D1D5D" w:rsidP="009D1D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D1D5D">
        <w:rPr>
          <w:rFonts w:ascii="Times New Roman" w:hAnsi="Times New Roman" w:cs="Times New Roman"/>
          <w:spacing w:val="-6"/>
          <w:sz w:val="30"/>
          <w:szCs w:val="30"/>
        </w:rPr>
        <w:t>Спасибо всем за совместную работу. Мы можем и должны гордиться тем, что сделали вместе!</w:t>
      </w:r>
    </w:p>
    <w:sectPr w:rsidR="009D1D5D" w:rsidRPr="009D1D5D" w:rsidSect="006F7F6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7C7" w:rsidRDefault="008207C7" w:rsidP="008207C7">
      <w:pPr>
        <w:spacing w:after="0" w:line="240" w:lineRule="auto"/>
      </w:pPr>
      <w:r>
        <w:separator/>
      </w:r>
    </w:p>
  </w:endnote>
  <w:endnote w:type="continuationSeparator" w:id="0">
    <w:p w:rsidR="008207C7" w:rsidRDefault="008207C7" w:rsidP="0082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7C7" w:rsidRDefault="008207C7" w:rsidP="008207C7">
      <w:pPr>
        <w:spacing w:after="0" w:line="240" w:lineRule="auto"/>
      </w:pPr>
      <w:r>
        <w:separator/>
      </w:r>
    </w:p>
  </w:footnote>
  <w:footnote w:type="continuationSeparator" w:id="0">
    <w:p w:rsidR="008207C7" w:rsidRDefault="008207C7" w:rsidP="00820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843C97"/>
    <w:rsid w:val="000D027C"/>
    <w:rsid w:val="000D0EA4"/>
    <w:rsid w:val="001309FD"/>
    <w:rsid w:val="0014670F"/>
    <w:rsid w:val="00173A5D"/>
    <w:rsid w:val="001A1D2A"/>
    <w:rsid w:val="001D25D6"/>
    <w:rsid w:val="002529F6"/>
    <w:rsid w:val="0025795A"/>
    <w:rsid w:val="00266A24"/>
    <w:rsid w:val="00296EB8"/>
    <w:rsid w:val="002D1793"/>
    <w:rsid w:val="002F7BEA"/>
    <w:rsid w:val="0031447B"/>
    <w:rsid w:val="00334014"/>
    <w:rsid w:val="0036637D"/>
    <w:rsid w:val="003F4FEE"/>
    <w:rsid w:val="00405BFD"/>
    <w:rsid w:val="004C0EF0"/>
    <w:rsid w:val="004F03AF"/>
    <w:rsid w:val="005D06D7"/>
    <w:rsid w:val="00641156"/>
    <w:rsid w:val="006634D0"/>
    <w:rsid w:val="00687120"/>
    <w:rsid w:val="006A0932"/>
    <w:rsid w:val="006C7DFC"/>
    <w:rsid w:val="006F7F6B"/>
    <w:rsid w:val="007067BA"/>
    <w:rsid w:val="0072336C"/>
    <w:rsid w:val="007C4A4C"/>
    <w:rsid w:val="007F6802"/>
    <w:rsid w:val="00813F14"/>
    <w:rsid w:val="008207C7"/>
    <w:rsid w:val="00826ECD"/>
    <w:rsid w:val="00843C97"/>
    <w:rsid w:val="00872E38"/>
    <w:rsid w:val="008F123C"/>
    <w:rsid w:val="00910C7E"/>
    <w:rsid w:val="009D1D5D"/>
    <w:rsid w:val="009E2538"/>
    <w:rsid w:val="00AE6052"/>
    <w:rsid w:val="00B307D4"/>
    <w:rsid w:val="00B3232F"/>
    <w:rsid w:val="00BA7237"/>
    <w:rsid w:val="00BC40E0"/>
    <w:rsid w:val="00BE5D7B"/>
    <w:rsid w:val="00C0610A"/>
    <w:rsid w:val="00C2206F"/>
    <w:rsid w:val="00C348CB"/>
    <w:rsid w:val="00CB1345"/>
    <w:rsid w:val="00CB712C"/>
    <w:rsid w:val="00D0286D"/>
    <w:rsid w:val="00D038B6"/>
    <w:rsid w:val="00D04AE2"/>
    <w:rsid w:val="00D1137D"/>
    <w:rsid w:val="00D77E10"/>
    <w:rsid w:val="00DA2894"/>
    <w:rsid w:val="00DB1D4B"/>
    <w:rsid w:val="00DF14FB"/>
    <w:rsid w:val="00E3517F"/>
    <w:rsid w:val="00E358C2"/>
    <w:rsid w:val="00E974D9"/>
    <w:rsid w:val="00F462AB"/>
    <w:rsid w:val="00F72CC5"/>
    <w:rsid w:val="00F74AA2"/>
    <w:rsid w:val="00FF4F9B"/>
    <w:rsid w:val="00FF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C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43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43C97"/>
  </w:style>
  <w:style w:type="character" w:styleId="a4">
    <w:name w:val="Strong"/>
    <w:basedOn w:val="a0"/>
    <w:uiPriority w:val="22"/>
    <w:qFormat/>
    <w:rsid w:val="00843C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3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F1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0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07C7"/>
  </w:style>
  <w:style w:type="paragraph" w:styleId="a9">
    <w:name w:val="footer"/>
    <w:basedOn w:val="a"/>
    <w:link w:val="aa"/>
    <w:uiPriority w:val="99"/>
    <w:unhideWhenUsed/>
    <w:rsid w:val="00820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07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B482E-EFC2-43D9-8B31-7407B0FD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5494</Words>
  <Characters>31317</Characters>
  <Application>Microsoft Office Word</Application>
  <DocSecurity>4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2020-02-18T10:41:00Z</cp:lastPrinted>
  <dcterms:created xsi:type="dcterms:W3CDTF">2021-04-14T16:17:00Z</dcterms:created>
  <dcterms:modified xsi:type="dcterms:W3CDTF">2021-04-14T16:17:00Z</dcterms:modified>
</cp:coreProperties>
</file>