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DA" w:rsidRDefault="00BA4F7F" w:rsidP="00D128DA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i w:val="0"/>
          <w:sz w:val="36"/>
          <w:szCs w:val="36"/>
        </w:rPr>
      </w:pPr>
      <w:r w:rsidRPr="00AD2330">
        <w:rPr>
          <w:rStyle w:val="a5"/>
          <w:b/>
          <w:bCs/>
          <w:i w:val="0"/>
          <w:sz w:val="36"/>
          <w:szCs w:val="36"/>
        </w:rPr>
        <w:t xml:space="preserve">Маршрут выходного дня </w:t>
      </w:r>
    </w:p>
    <w:p w:rsidR="00BA4F7F" w:rsidRPr="00AD2330" w:rsidRDefault="00BA4F7F" w:rsidP="00D128D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36"/>
          <w:szCs w:val="36"/>
        </w:rPr>
      </w:pPr>
      <w:r w:rsidRPr="00AD2330">
        <w:rPr>
          <w:rStyle w:val="a5"/>
          <w:b/>
          <w:bCs/>
          <w:i w:val="0"/>
          <w:sz w:val="36"/>
          <w:szCs w:val="36"/>
        </w:rPr>
        <w:t>«</w:t>
      </w:r>
      <w:r w:rsidR="00D128DA">
        <w:rPr>
          <w:rStyle w:val="a5"/>
          <w:b/>
          <w:bCs/>
          <w:i w:val="0"/>
          <w:sz w:val="36"/>
          <w:szCs w:val="36"/>
        </w:rPr>
        <w:t>П</w:t>
      </w:r>
      <w:r w:rsidRPr="00AD2330">
        <w:rPr>
          <w:rStyle w:val="a5"/>
          <w:b/>
          <w:bCs/>
          <w:i w:val="0"/>
          <w:sz w:val="36"/>
          <w:szCs w:val="36"/>
        </w:rPr>
        <w:t>амятник</w:t>
      </w:r>
      <w:r w:rsidR="00D128DA">
        <w:rPr>
          <w:rStyle w:val="a5"/>
          <w:b/>
          <w:bCs/>
          <w:i w:val="0"/>
          <w:sz w:val="36"/>
          <w:szCs w:val="36"/>
        </w:rPr>
        <w:t xml:space="preserve"> воинам-афганцам</w:t>
      </w:r>
      <w:r w:rsidRPr="00AD2330">
        <w:rPr>
          <w:rStyle w:val="a5"/>
          <w:b/>
          <w:bCs/>
          <w:i w:val="0"/>
          <w:sz w:val="36"/>
          <w:szCs w:val="36"/>
        </w:rPr>
        <w:t>»</w:t>
      </w:r>
    </w:p>
    <w:p w:rsidR="00D128DA" w:rsidRDefault="00D128DA" w:rsidP="00D128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D128DA" w:rsidRPr="00D128DA" w:rsidRDefault="00D128DA" w:rsidP="00D128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8DA">
        <w:rPr>
          <w:b/>
          <w:bCs/>
          <w:sz w:val="28"/>
          <w:szCs w:val="28"/>
        </w:rPr>
        <w:t>Где находится?</w:t>
      </w:r>
    </w:p>
    <w:p w:rsidR="00D128DA" w:rsidRPr="00D128DA" w:rsidRDefault="00D128DA" w:rsidP="00D128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8DA">
        <w:rPr>
          <w:sz w:val="28"/>
          <w:szCs w:val="28"/>
        </w:rPr>
        <w:t>Республика Беларусь, г</w:t>
      </w:r>
      <w:proofErr w:type="gramStart"/>
      <w:r w:rsidRPr="00D128DA">
        <w:rPr>
          <w:sz w:val="28"/>
          <w:szCs w:val="28"/>
        </w:rPr>
        <w:t>.П</w:t>
      </w:r>
      <w:proofErr w:type="gramEnd"/>
      <w:r w:rsidRPr="00D128DA">
        <w:rPr>
          <w:sz w:val="28"/>
          <w:szCs w:val="28"/>
        </w:rPr>
        <w:t xml:space="preserve">ружаны. Сквер воинам-интернационалистам, расположен на пересечении улиц Ленина и </w:t>
      </w:r>
      <w:proofErr w:type="spellStart"/>
      <w:r w:rsidRPr="00D128DA">
        <w:rPr>
          <w:sz w:val="28"/>
          <w:szCs w:val="28"/>
        </w:rPr>
        <w:t>Тормасова</w:t>
      </w:r>
      <w:proofErr w:type="spellEnd"/>
      <w:r w:rsidRPr="00D128DA">
        <w:rPr>
          <w:sz w:val="28"/>
          <w:szCs w:val="28"/>
        </w:rPr>
        <w:t>. </w:t>
      </w:r>
    </w:p>
    <w:p w:rsidR="00D128DA" w:rsidRPr="00D128DA" w:rsidRDefault="00D128DA" w:rsidP="00D128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8DA">
        <w:rPr>
          <w:b/>
          <w:bCs/>
          <w:sz w:val="28"/>
          <w:szCs w:val="28"/>
        </w:rPr>
        <w:t>Немного истории</w:t>
      </w:r>
    </w:p>
    <w:p w:rsidR="00D128DA" w:rsidRPr="00D128DA" w:rsidRDefault="00D128DA" w:rsidP="00D128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8DA">
        <w:rPr>
          <w:sz w:val="28"/>
          <w:szCs w:val="28"/>
        </w:rPr>
        <w:t>    Десять страшных лет продолжалась война в Афганистане, когда - то это называлось «выполнением интернационального долга». За эти  годы в Афганистане побывало 620 тысяч советских солдат и офицеров, которые исполняли интернациональный долг, оказывали помощь братскому народу. </w:t>
      </w:r>
    </w:p>
    <w:p w:rsidR="00D128DA" w:rsidRPr="00D128DA" w:rsidRDefault="00D128DA" w:rsidP="00D128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8DA">
        <w:rPr>
          <w:sz w:val="28"/>
          <w:szCs w:val="28"/>
        </w:rPr>
        <w:t xml:space="preserve">     Тем, кто первым вошел в Афганистан, было очень тяжело, </w:t>
      </w:r>
      <w:proofErr w:type="gramStart"/>
      <w:r w:rsidRPr="00D128DA">
        <w:rPr>
          <w:sz w:val="28"/>
          <w:szCs w:val="28"/>
        </w:rPr>
        <w:t>потому</w:t>
      </w:r>
      <w:proofErr w:type="gramEnd"/>
      <w:r w:rsidRPr="00D128DA">
        <w:rPr>
          <w:sz w:val="28"/>
          <w:szCs w:val="28"/>
        </w:rPr>
        <w:t xml:space="preserve"> что это горная страна. </w:t>
      </w:r>
      <w:proofErr w:type="gramStart"/>
      <w:r w:rsidRPr="00D128DA">
        <w:rPr>
          <w:sz w:val="28"/>
          <w:szCs w:val="28"/>
        </w:rPr>
        <w:t xml:space="preserve">Из - за плохой воды многие болели, спать приходилось зачастую на земле. </w:t>
      </w:r>
      <w:proofErr w:type="gramEnd"/>
    </w:p>
    <w:p w:rsidR="00D128DA" w:rsidRPr="00D128DA" w:rsidRDefault="00D128DA" w:rsidP="00D128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8DA">
        <w:rPr>
          <w:sz w:val="28"/>
          <w:szCs w:val="28"/>
        </w:rPr>
        <w:t xml:space="preserve">      Афганская война длилась в два раза дольше, чем Великая Отечественная. Никем никому не </w:t>
      </w:r>
      <w:proofErr w:type="gramStart"/>
      <w:r w:rsidRPr="00D128DA">
        <w:rPr>
          <w:sz w:val="28"/>
          <w:szCs w:val="28"/>
        </w:rPr>
        <w:t>объявленная</w:t>
      </w:r>
      <w:proofErr w:type="gramEnd"/>
      <w:r w:rsidRPr="00D128DA">
        <w:rPr>
          <w:sz w:val="28"/>
          <w:szCs w:val="28"/>
        </w:rPr>
        <w:t>.</w:t>
      </w:r>
    </w:p>
    <w:p w:rsidR="00D128DA" w:rsidRPr="00D128DA" w:rsidRDefault="00D128DA" w:rsidP="00D128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8DA">
        <w:rPr>
          <w:sz w:val="28"/>
          <w:szCs w:val="28"/>
        </w:rPr>
        <w:t>     Вспоминать героям той войны тяжело и трудно! Сжимается сердце и становится больно! Многих матерей война оставила без сыновей. Многих сестер оставила без братьев. Война – это страшное слово. Когда его произносишь вслух, сразу видишь: ужас, разрушение, безумие, неизбежность, гибель всего живого.</w:t>
      </w:r>
    </w:p>
    <w:p w:rsidR="00D128DA" w:rsidRPr="00D128DA" w:rsidRDefault="00D128DA" w:rsidP="00D128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8DA">
        <w:rPr>
          <w:sz w:val="28"/>
          <w:szCs w:val="28"/>
        </w:rPr>
        <w:t>     Все, кто хоть как - то соприкоснулся с событиями той войны, будут чувствовать боль и через 19, и через 30 лет, и еще через много лет</w:t>
      </w:r>
      <w:proofErr w:type="gramStart"/>
      <w:r w:rsidRPr="00D128DA">
        <w:rPr>
          <w:sz w:val="28"/>
          <w:szCs w:val="28"/>
        </w:rPr>
        <w:t>…П</w:t>
      </w:r>
      <w:proofErr w:type="gramEnd"/>
      <w:r w:rsidRPr="00D128DA">
        <w:rPr>
          <w:sz w:val="28"/>
          <w:szCs w:val="28"/>
        </w:rPr>
        <w:t>отому что любая война – это катастрофа для всего человечества, потому что она пренебрегает наибольшей ценностью на земле – человеческой жизнью.</w:t>
      </w:r>
    </w:p>
    <w:p w:rsidR="00D128DA" w:rsidRPr="00D128DA" w:rsidRDefault="006C3280" w:rsidP="00D128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1186815</wp:posOffset>
            </wp:positionH>
            <wp:positionV relativeFrom="paragraph">
              <wp:posOffset>138430</wp:posOffset>
            </wp:positionV>
            <wp:extent cx="2857500" cy="2143125"/>
            <wp:effectExtent l="19050" t="0" r="0" b="0"/>
            <wp:wrapThrough wrapText="bothSides">
              <wp:wrapPolygon edited="0">
                <wp:start x="-144" y="0"/>
                <wp:lineTo x="-144" y="21504"/>
                <wp:lineTo x="21600" y="21504"/>
                <wp:lineTo x="21600" y="0"/>
                <wp:lineTo x="-144" y="0"/>
              </wp:wrapPolygon>
            </wp:wrapThrough>
            <wp:docPr id="6" name="Рисунок 6" descr="Мемориалы и памятники, скульптуры и ландшафтные композиции Пружанского р-на  - Туризм в Беларуси России и в Ми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емориалы и памятники, скульптуры и ландшафтные композиции Пружанского р-на  - Туризм в Беларуси России и в Мир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3280" w:rsidRDefault="006C3280" w:rsidP="006C32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6C3280" w:rsidRDefault="006C3280" w:rsidP="006C32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6C3280" w:rsidRDefault="006C3280" w:rsidP="006C32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6C3280" w:rsidRDefault="006C3280" w:rsidP="006C32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6C3280" w:rsidRDefault="006C3280" w:rsidP="006C32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6C3280" w:rsidRDefault="006C3280" w:rsidP="006C32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6C3280" w:rsidRDefault="006C3280" w:rsidP="006C32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6C3280" w:rsidRDefault="006C3280" w:rsidP="006C32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6C3280" w:rsidRDefault="006C3280" w:rsidP="006C32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6C3280" w:rsidRDefault="006C3280" w:rsidP="006C32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6C3280" w:rsidRDefault="006C3280" w:rsidP="006C32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6C3280" w:rsidRPr="001E6E1E" w:rsidRDefault="006C3280" w:rsidP="006C32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1E6E1E">
        <w:rPr>
          <w:b/>
          <w:bCs/>
          <w:color w:val="000000" w:themeColor="text1"/>
          <w:sz w:val="28"/>
          <w:szCs w:val="28"/>
        </w:rPr>
        <w:t>Рекомендации для родителей</w:t>
      </w:r>
    </w:p>
    <w:p w:rsidR="00BA4F7F" w:rsidRPr="006C3280" w:rsidRDefault="00BA4F7F" w:rsidP="006C32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D128DA">
        <w:rPr>
          <w:rStyle w:val="a4"/>
          <w:sz w:val="28"/>
          <w:szCs w:val="28"/>
        </w:rPr>
        <w:t xml:space="preserve">Расскажите ребенку </w:t>
      </w:r>
      <w:r w:rsidRPr="006C3280">
        <w:rPr>
          <w:rStyle w:val="a4"/>
          <w:b w:val="0"/>
          <w:sz w:val="28"/>
          <w:szCs w:val="28"/>
        </w:rPr>
        <w:t>о том</w:t>
      </w:r>
      <w:r w:rsidR="00D128DA" w:rsidRPr="006C3280">
        <w:rPr>
          <w:rStyle w:val="a4"/>
          <w:b w:val="0"/>
          <w:sz w:val="28"/>
          <w:szCs w:val="28"/>
        </w:rPr>
        <w:t>,</w:t>
      </w:r>
      <w:r w:rsidRPr="006C3280">
        <w:rPr>
          <w:rStyle w:val="a4"/>
          <w:b w:val="0"/>
          <w:sz w:val="28"/>
          <w:szCs w:val="28"/>
        </w:rPr>
        <w:t xml:space="preserve"> куда вы отправляетесь, о значении этого места в жизни нашего города.</w:t>
      </w:r>
    </w:p>
    <w:p w:rsidR="00BA4F7F" w:rsidRPr="006C3280" w:rsidRDefault="00BA4F7F" w:rsidP="006C32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D128DA">
        <w:rPr>
          <w:rStyle w:val="a4"/>
          <w:sz w:val="28"/>
          <w:szCs w:val="28"/>
        </w:rPr>
        <w:t xml:space="preserve">Поиграйте с ребенком </w:t>
      </w:r>
      <w:r w:rsidRPr="006C3280">
        <w:rPr>
          <w:rStyle w:val="a4"/>
          <w:b w:val="0"/>
          <w:sz w:val="28"/>
          <w:szCs w:val="28"/>
        </w:rPr>
        <w:t>по пути следования:</w:t>
      </w:r>
    </w:p>
    <w:p w:rsidR="00BA4F7F" w:rsidRPr="00D128DA" w:rsidRDefault="00BA4F7F" w:rsidP="006C32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8DA">
        <w:rPr>
          <w:rStyle w:val="a4"/>
          <w:sz w:val="28"/>
          <w:szCs w:val="28"/>
        </w:rPr>
        <w:t>Дидактическая игра «</w:t>
      </w:r>
      <w:proofErr w:type="gramStart"/>
      <w:r w:rsidRPr="00D128DA">
        <w:rPr>
          <w:rStyle w:val="a4"/>
          <w:sz w:val="28"/>
          <w:szCs w:val="28"/>
        </w:rPr>
        <w:t>Кто</w:t>
      </w:r>
      <w:proofErr w:type="gramEnd"/>
      <w:r w:rsidRPr="00D128DA">
        <w:rPr>
          <w:rStyle w:val="a4"/>
          <w:sz w:val="28"/>
          <w:szCs w:val="28"/>
        </w:rPr>
        <w:t xml:space="preserve"> где служит?»</w:t>
      </w:r>
    </w:p>
    <w:p w:rsidR="00BA4F7F" w:rsidRPr="00D128DA" w:rsidRDefault="00BA4F7F" w:rsidP="006C32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8DA">
        <w:rPr>
          <w:sz w:val="28"/>
          <w:szCs w:val="28"/>
        </w:rPr>
        <w:t>- Небо охраняют - лётчики;</w:t>
      </w:r>
    </w:p>
    <w:p w:rsidR="00BA4F7F" w:rsidRPr="00D128DA" w:rsidRDefault="00BA4F7F" w:rsidP="006C32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8DA">
        <w:rPr>
          <w:sz w:val="28"/>
          <w:szCs w:val="28"/>
        </w:rPr>
        <w:t>- Границу - пограничники;</w:t>
      </w:r>
    </w:p>
    <w:p w:rsidR="00BA4F7F" w:rsidRPr="00D128DA" w:rsidRDefault="00BA4F7F" w:rsidP="006C32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8DA">
        <w:rPr>
          <w:sz w:val="28"/>
          <w:szCs w:val="28"/>
        </w:rPr>
        <w:lastRenderedPageBreak/>
        <w:t>- В танковых войсках служат - танкисты;</w:t>
      </w:r>
    </w:p>
    <w:p w:rsidR="00BA4F7F" w:rsidRPr="00D128DA" w:rsidRDefault="00BA4F7F" w:rsidP="006C32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8DA">
        <w:rPr>
          <w:sz w:val="28"/>
          <w:szCs w:val="28"/>
        </w:rPr>
        <w:t>- В пехоте - пехотинцы.</w:t>
      </w:r>
    </w:p>
    <w:p w:rsidR="00BA4F7F" w:rsidRPr="00D128DA" w:rsidRDefault="00BA4F7F" w:rsidP="006C32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8DA">
        <w:rPr>
          <w:sz w:val="28"/>
          <w:szCs w:val="28"/>
        </w:rPr>
        <w:t>А ты знаешь, чем занимаются военные?</w:t>
      </w:r>
    </w:p>
    <w:p w:rsidR="00BA4F7F" w:rsidRPr="00D128DA" w:rsidRDefault="00BA4F7F" w:rsidP="006C32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8DA">
        <w:rPr>
          <w:rStyle w:val="a4"/>
          <w:sz w:val="28"/>
          <w:szCs w:val="28"/>
        </w:rPr>
        <w:t>Дидактическая игра «Кто что делает?»</w:t>
      </w:r>
    </w:p>
    <w:p w:rsidR="00BA4F7F" w:rsidRPr="00D128DA" w:rsidRDefault="00BA4F7F" w:rsidP="006C32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8DA">
        <w:rPr>
          <w:sz w:val="28"/>
          <w:szCs w:val="28"/>
        </w:rPr>
        <w:t>Я буду называть профессию, а ты мне говори, что делает человек:</w:t>
      </w:r>
    </w:p>
    <w:p w:rsidR="00BA4F7F" w:rsidRPr="00D128DA" w:rsidRDefault="00BA4F7F" w:rsidP="006C32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8DA">
        <w:rPr>
          <w:sz w:val="28"/>
          <w:szCs w:val="28"/>
        </w:rPr>
        <w:t>- Лётчик - управляет самолётом;</w:t>
      </w:r>
    </w:p>
    <w:p w:rsidR="00BA4F7F" w:rsidRPr="00D128DA" w:rsidRDefault="00BA4F7F" w:rsidP="006C32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8DA">
        <w:rPr>
          <w:sz w:val="28"/>
          <w:szCs w:val="28"/>
        </w:rPr>
        <w:t>- Пограничник - охраняет границу;</w:t>
      </w:r>
    </w:p>
    <w:p w:rsidR="00BA4F7F" w:rsidRPr="00D128DA" w:rsidRDefault="00BA4F7F" w:rsidP="006C32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8DA">
        <w:rPr>
          <w:sz w:val="28"/>
          <w:szCs w:val="28"/>
        </w:rPr>
        <w:t>- Танкист - управляет танком;</w:t>
      </w:r>
    </w:p>
    <w:p w:rsidR="00BA4F7F" w:rsidRPr="00D128DA" w:rsidRDefault="00BA4F7F" w:rsidP="006C32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8DA">
        <w:rPr>
          <w:sz w:val="28"/>
          <w:szCs w:val="28"/>
        </w:rPr>
        <w:t>- Подводник - плавает под водой;</w:t>
      </w:r>
    </w:p>
    <w:p w:rsidR="00BA4F7F" w:rsidRPr="00D128DA" w:rsidRDefault="00BA4F7F" w:rsidP="006C32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8DA">
        <w:rPr>
          <w:sz w:val="28"/>
          <w:szCs w:val="28"/>
        </w:rPr>
        <w:t>- Моряк - управляет кораблём;</w:t>
      </w:r>
    </w:p>
    <w:p w:rsidR="00BA4F7F" w:rsidRPr="00D128DA" w:rsidRDefault="00BA4F7F" w:rsidP="006C32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8DA">
        <w:rPr>
          <w:sz w:val="28"/>
          <w:szCs w:val="28"/>
        </w:rPr>
        <w:t>- Сапёр - обезвреживает мины.</w:t>
      </w:r>
    </w:p>
    <w:p w:rsidR="00BA4F7F" w:rsidRPr="00D128DA" w:rsidRDefault="00BA4F7F" w:rsidP="006C32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8DA">
        <w:rPr>
          <w:rStyle w:val="a4"/>
          <w:sz w:val="28"/>
          <w:szCs w:val="28"/>
        </w:rPr>
        <w:t>Загадайте загадку:</w:t>
      </w:r>
    </w:p>
    <w:p w:rsidR="00BA4F7F" w:rsidRPr="00D128DA" w:rsidRDefault="00BA4F7F" w:rsidP="006C32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28DA">
        <w:rPr>
          <w:sz w:val="28"/>
          <w:szCs w:val="28"/>
        </w:rPr>
        <w:t>Машина непростая,</w:t>
      </w:r>
      <w:r w:rsidRPr="00D128DA">
        <w:rPr>
          <w:sz w:val="28"/>
          <w:szCs w:val="28"/>
        </w:rPr>
        <w:br/>
        <w:t>Машина боевая.</w:t>
      </w:r>
      <w:r w:rsidRPr="00D128DA">
        <w:rPr>
          <w:sz w:val="28"/>
          <w:szCs w:val="28"/>
        </w:rPr>
        <w:br/>
        <w:t>Как будто трактор с «хоботком»,</w:t>
      </w:r>
      <w:r w:rsidRPr="00D128DA">
        <w:rPr>
          <w:sz w:val="28"/>
          <w:szCs w:val="28"/>
        </w:rPr>
        <w:br/>
        <w:t>Всем прикурить даёт кругом! (</w:t>
      </w:r>
      <w:r w:rsidRPr="00D128DA">
        <w:rPr>
          <w:rStyle w:val="a4"/>
          <w:sz w:val="28"/>
          <w:szCs w:val="28"/>
        </w:rPr>
        <w:t>Танк)</w:t>
      </w:r>
    </w:p>
    <w:p w:rsidR="00BA4F7F" w:rsidRPr="00D128DA" w:rsidRDefault="00BA4F7F" w:rsidP="006C32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28DA">
        <w:rPr>
          <w:sz w:val="28"/>
          <w:szCs w:val="28"/>
        </w:rPr>
        <w:t>Смело в небе проплывает,</w:t>
      </w:r>
      <w:r w:rsidRPr="00D128DA">
        <w:rPr>
          <w:sz w:val="28"/>
          <w:szCs w:val="28"/>
        </w:rPr>
        <w:br/>
        <w:t>Обгоняя птиц полет.</w:t>
      </w:r>
      <w:r w:rsidRPr="00D128DA">
        <w:rPr>
          <w:sz w:val="28"/>
          <w:szCs w:val="28"/>
        </w:rPr>
        <w:br/>
        <w:t>Человек им управляет.</w:t>
      </w:r>
      <w:r w:rsidRPr="00D128DA">
        <w:rPr>
          <w:sz w:val="28"/>
          <w:szCs w:val="28"/>
        </w:rPr>
        <w:br/>
        <w:t>Что такое? (</w:t>
      </w:r>
      <w:r w:rsidRPr="00D128DA">
        <w:rPr>
          <w:rStyle w:val="a4"/>
          <w:sz w:val="28"/>
          <w:szCs w:val="28"/>
        </w:rPr>
        <w:t>Самолёт)</w:t>
      </w:r>
    </w:p>
    <w:p w:rsidR="00BA4F7F" w:rsidRPr="00D128DA" w:rsidRDefault="00BA4F7F" w:rsidP="006C32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128DA">
        <w:rPr>
          <w:rStyle w:val="a4"/>
          <w:sz w:val="28"/>
          <w:szCs w:val="28"/>
        </w:rPr>
        <w:t>Придя к памятному месту</w:t>
      </w:r>
      <w:r w:rsidR="00AD2330" w:rsidRPr="00D128DA">
        <w:rPr>
          <w:rStyle w:val="a4"/>
          <w:sz w:val="28"/>
          <w:szCs w:val="28"/>
        </w:rPr>
        <w:t>,</w:t>
      </w:r>
      <w:r w:rsidRPr="00D128DA">
        <w:rPr>
          <w:rStyle w:val="a4"/>
          <w:sz w:val="28"/>
          <w:szCs w:val="28"/>
        </w:rPr>
        <w:t xml:space="preserve"> расскажите о нем:</w:t>
      </w:r>
    </w:p>
    <w:p w:rsidR="00BA4F7F" w:rsidRPr="00D128DA" w:rsidRDefault="002F7CD6" w:rsidP="006C32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8DA">
        <w:rPr>
          <w:sz w:val="28"/>
          <w:szCs w:val="28"/>
        </w:rPr>
        <w:t>В</w:t>
      </w:r>
      <w:r w:rsidR="00BA4F7F" w:rsidRPr="00D128DA">
        <w:rPr>
          <w:sz w:val="28"/>
          <w:szCs w:val="28"/>
        </w:rPr>
        <w:t xml:space="preserve"> 20</w:t>
      </w:r>
      <w:r w:rsidRPr="00D128DA">
        <w:rPr>
          <w:sz w:val="28"/>
          <w:szCs w:val="28"/>
        </w:rPr>
        <w:t>01</w:t>
      </w:r>
      <w:r w:rsidR="00BA4F7F" w:rsidRPr="00D128DA">
        <w:rPr>
          <w:sz w:val="28"/>
          <w:szCs w:val="28"/>
        </w:rPr>
        <w:t xml:space="preserve"> год</w:t>
      </w:r>
      <w:r w:rsidRPr="00D128DA">
        <w:rPr>
          <w:sz w:val="28"/>
          <w:szCs w:val="28"/>
        </w:rPr>
        <w:t>у</w:t>
      </w:r>
      <w:r w:rsidR="00BA4F7F" w:rsidRPr="00D128DA">
        <w:rPr>
          <w:sz w:val="28"/>
          <w:szCs w:val="28"/>
        </w:rPr>
        <w:t xml:space="preserve"> </w:t>
      </w:r>
      <w:r w:rsidR="00AD2330" w:rsidRPr="00D128DA">
        <w:rPr>
          <w:sz w:val="28"/>
          <w:szCs w:val="28"/>
        </w:rPr>
        <w:t xml:space="preserve">в Пружанах </w:t>
      </w:r>
      <w:r w:rsidR="00BA4F7F" w:rsidRPr="00D128DA">
        <w:rPr>
          <w:sz w:val="28"/>
          <w:szCs w:val="28"/>
        </w:rPr>
        <w:t>торжественно открыли</w:t>
      </w:r>
      <w:r w:rsidRPr="00D128DA">
        <w:rPr>
          <w:sz w:val="28"/>
          <w:szCs w:val="28"/>
        </w:rPr>
        <w:t xml:space="preserve"> Памятник</w:t>
      </w:r>
      <w:r w:rsidR="00BA4F7F" w:rsidRPr="00D128DA">
        <w:rPr>
          <w:sz w:val="28"/>
          <w:szCs w:val="28"/>
        </w:rPr>
        <w:t xml:space="preserve"> воинам-</w:t>
      </w:r>
      <w:r w:rsidRPr="00D128DA">
        <w:rPr>
          <w:sz w:val="28"/>
          <w:szCs w:val="28"/>
        </w:rPr>
        <w:t>афганцам в сквере воинов-</w:t>
      </w:r>
      <w:r w:rsidR="00BA4F7F" w:rsidRPr="00D128DA">
        <w:rPr>
          <w:sz w:val="28"/>
          <w:szCs w:val="28"/>
        </w:rPr>
        <w:t>интернационалист</w:t>
      </w:r>
      <w:r w:rsidRPr="00D128DA">
        <w:rPr>
          <w:sz w:val="28"/>
          <w:szCs w:val="28"/>
        </w:rPr>
        <w:t>ов</w:t>
      </w:r>
      <w:r w:rsidR="00BA4F7F" w:rsidRPr="00D128DA">
        <w:rPr>
          <w:sz w:val="28"/>
          <w:szCs w:val="28"/>
        </w:rPr>
        <w:t>.</w:t>
      </w:r>
    </w:p>
    <w:p w:rsidR="00AD2330" w:rsidRPr="00D128DA" w:rsidRDefault="00AD2330" w:rsidP="006C32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128DA">
        <w:rPr>
          <w:sz w:val="28"/>
          <w:szCs w:val="28"/>
          <w:shd w:val="clear" w:color="auto" w:fill="FFFFFF"/>
        </w:rPr>
        <w:t>В память о воинах 181-го отдельного вертолетного полка, погибших на афганской земле, был установлен памятник-вертолет Ми-24, который вместе с аллеей памяти составляет мемориал погибшим воинам-афганцам.</w:t>
      </w:r>
    </w:p>
    <w:p w:rsidR="00BA4F7F" w:rsidRPr="00D128DA" w:rsidRDefault="002F7CD6" w:rsidP="006C32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8DA">
        <w:rPr>
          <w:sz w:val="28"/>
          <w:szCs w:val="28"/>
        </w:rPr>
        <w:t>Задуманный как памятник воинам, погибшим в Афганистане, он стал символом скорби по всем сыновьям и дочерям Беларуси, павшим на чужой земле, выполняя воинский и интернациональный долг.</w:t>
      </w:r>
      <w:r w:rsidR="00AD2330" w:rsidRPr="00D128DA">
        <w:rPr>
          <w:sz w:val="28"/>
          <w:szCs w:val="28"/>
        </w:rPr>
        <w:t xml:space="preserve">  </w:t>
      </w:r>
      <w:r w:rsidR="00BA4F7F" w:rsidRPr="00D128DA">
        <w:rPr>
          <w:sz w:val="28"/>
          <w:szCs w:val="28"/>
        </w:rPr>
        <w:t>В дни памяти к нему приходят неравнодушные люди и возлагают венки и цветы.</w:t>
      </w:r>
    </w:p>
    <w:p w:rsidR="00BA4F7F" w:rsidRPr="00D128DA" w:rsidRDefault="00BA4F7F" w:rsidP="006C32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8DA">
        <w:rPr>
          <w:rStyle w:val="a4"/>
          <w:sz w:val="28"/>
          <w:szCs w:val="28"/>
        </w:rPr>
        <w:t>По дороге домой разучит</w:t>
      </w:r>
      <w:r w:rsidR="006C3280">
        <w:rPr>
          <w:rStyle w:val="a4"/>
          <w:sz w:val="28"/>
          <w:szCs w:val="28"/>
        </w:rPr>
        <w:t>е</w:t>
      </w:r>
      <w:r w:rsidRPr="00D128DA">
        <w:rPr>
          <w:rStyle w:val="a4"/>
          <w:sz w:val="28"/>
          <w:szCs w:val="28"/>
        </w:rPr>
        <w:t xml:space="preserve"> с ребенком стихотворени</w:t>
      </w:r>
      <w:r w:rsidR="00AD2330" w:rsidRPr="00D128DA">
        <w:rPr>
          <w:rStyle w:val="a4"/>
          <w:sz w:val="28"/>
          <w:szCs w:val="28"/>
        </w:rPr>
        <w:t>е</w:t>
      </w:r>
    </w:p>
    <w:p w:rsidR="00BA4F7F" w:rsidRPr="00D128DA" w:rsidRDefault="00BA4F7F" w:rsidP="006C32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8DA">
        <w:rPr>
          <w:sz w:val="28"/>
          <w:szCs w:val="28"/>
        </w:rPr>
        <w:t>Везде, как будто вездеход</w:t>
      </w:r>
    </w:p>
    <w:p w:rsidR="00BA4F7F" w:rsidRPr="00D128DA" w:rsidRDefault="00BA4F7F" w:rsidP="006C32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8DA">
        <w:rPr>
          <w:sz w:val="28"/>
          <w:szCs w:val="28"/>
        </w:rPr>
        <w:t>На гусеницах танк пройдет</w:t>
      </w:r>
    </w:p>
    <w:p w:rsidR="00BA4F7F" w:rsidRPr="00D128DA" w:rsidRDefault="00BA4F7F" w:rsidP="006C32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8DA">
        <w:rPr>
          <w:sz w:val="28"/>
          <w:szCs w:val="28"/>
        </w:rPr>
        <w:t>Ствол орудийный впереди,</w:t>
      </w:r>
    </w:p>
    <w:p w:rsidR="00BA4F7F" w:rsidRPr="00D128DA" w:rsidRDefault="00BA4F7F" w:rsidP="006C32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8DA">
        <w:rPr>
          <w:sz w:val="28"/>
          <w:szCs w:val="28"/>
        </w:rPr>
        <w:t>Опасно, враг, не подходи!</w:t>
      </w:r>
    </w:p>
    <w:p w:rsidR="00BA4F7F" w:rsidRPr="00D128DA" w:rsidRDefault="00BA4F7F" w:rsidP="006C32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128DA">
        <w:rPr>
          <w:sz w:val="28"/>
          <w:szCs w:val="28"/>
        </w:rPr>
        <w:t>Танк прочной защищен броней</w:t>
      </w:r>
      <w:proofErr w:type="gramEnd"/>
    </w:p>
    <w:p w:rsidR="00BA4F7F" w:rsidRPr="00D128DA" w:rsidRDefault="00BA4F7F" w:rsidP="006C32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8DA">
        <w:rPr>
          <w:sz w:val="28"/>
          <w:szCs w:val="28"/>
        </w:rPr>
        <w:t>И сможет встретить бой!</w:t>
      </w:r>
    </w:p>
    <w:p w:rsidR="00BA4F7F" w:rsidRPr="00D128DA" w:rsidRDefault="006C3280" w:rsidP="006C32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BA4F7F" w:rsidRPr="00D128DA">
        <w:rPr>
          <w:sz w:val="28"/>
          <w:szCs w:val="28"/>
        </w:rPr>
        <w:t>Уходя</w:t>
      </w:r>
      <w:r w:rsidRPr="006C3280">
        <w:rPr>
          <w:sz w:val="28"/>
          <w:szCs w:val="28"/>
        </w:rPr>
        <w:t>,</w:t>
      </w:r>
      <w:r w:rsidR="00BA4F7F" w:rsidRPr="006C3280">
        <w:rPr>
          <w:sz w:val="28"/>
          <w:szCs w:val="28"/>
        </w:rPr>
        <w:t xml:space="preserve"> </w:t>
      </w:r>
      <w:r w:rsidR="00BA4F7F" w:rsidRPr="006C3280">
        <w:rPr>
          <w:b/>
          <w:sz w:val="28"/>
          <w:szCs w:val="28"/>
        </w:rPr>
        <w:t>скажите ребенку</w:t>
      </w:r>
      <w:r w:rsidR="00BA4F7F" w:rsidRPr="00D128DA">
        <w:rPr>
          <w:sz w:val="28"/>
          <w:szCs w:val="28"/>
        </w:rPr>
        <w:t>, что</w:t>
      </w:r>
      <w:r w:rsidR="00AD2330" w:rsidRPr="00D128DA">
        <w:rPr>
          <w:sz w:val="28"/>
          <w:szCs w:val="28"/>
        </w:rPr>
        <w:t>,</w:t>
      </w:r>
      <w:r w:rsidR="00BA4F7F" w:rsidRPr="00D128DA">
        <w:rPr>
          <w:sz w:val="28"/>
          <w:szCs w:val="28"/>
        </w:rPr>
        <w:t xml:space="preserve"> если ему понравилось, то</w:t>
      </w:r>
      <w:r w:rsidR="00AD2330" w:rsidRPr="00D128DA">
        <w:rPr>
          <w:sz w:val="28"/>
          <w:szCs w:val="28"/>
        </w:rPr>
        <w:t xml:space="preserve"> можно подойти к памятнику и</w:t>
      </w:r>
      <w:r w:rsidR="00BA4F7F" w:rsidRPr="00D128DA">
        <w:rPr>
          <w:sz w:val="28"/>
          <w:szCs w:val="28"/>
        </w:rPr>
        <w:t xml:space="preserve"> на прощанье сделать фото на память.</w:t>
      </w:r>
    </w:p>
    <w:p w:rsidR="00BA4F7F" w:rsidRPr="00D128DA" w:rsidRDefault="006C3280" w:rsidP="00D128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BA4F7F" w:rsidRPr="00D128DA">
        <w:rPr>
          <w:sz w:val="28"/>
          <w:szCs w:val="28"/>
        </w:rPr>
        <w:t xml:space="preserve">После совместной прогулки </w:t>
      </w:r>
      <w:r w:rsidR="00BA4F7F" w:rsidRPr="006C3280">
        <w:rPr>
          <w:b/>
          <w:sz w:val="28"/>
          <w:szCs w:val="28"/>
        </w:rPr>
        <w:t>побеседуйте</w:t>
      </w:r>
      <w:r w:rsidR="00BA4F7F" w:rsidRPr="00D128DA">
        <w:rPr>
          <w:sz w:val="28"/>
          <w:szCs w:val="28"/>
        </w:rPr>
        <w:t xml:space="preserve"> с ребенком о проведённом вместе времени. Просмотрите фотографии, которые вы сделали. Спросите, что запомнилось больше всего. </w:t>
      </w:r>
    </w:p>
    <w:p w:rsidR="00650E6D" w:rsidRPr="00D128DA" w:rsidRDefault="00650E6D" w:rsidP="00D12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50E6D" w:rsidRPr="00D128DA" w:rsidSect="00650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56CC0"/>
    <w:multiLevelType w:val="hybridMultilevel"/>
    <w:tmpl w:val="1C729BBA"/>
    <w:lvl w:ilvl="0" w:tplc="4E0C78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F7F"/>
    <w:rsid w:val="000A15A2"/>
    <w:rsid w:val="001E7741"/>
    <w:rsid w:val="00231208"/>
    <w:rsid w:val="002643FE"/>
    <w:rsid w:val="002F7CD6"/>
    <w:rsid w:val="00333367"/>
    <w:rsid w:val="0047032B"/>
    <w:rsid w:val="00567991"/>
    <w:rsid w:val="00650E6D"/>
    <w:rsid w:val="006C3280"/>
    <w:rsid w:val="007010BD"/>
    <w:rsid w:val="00AD2330"/>
    <w:rsid w:val="00BA4F7F"/>
    <w:rsid w:val="00D128DA"/>
    <w:rsid w:val="00D3367F"/>
    <w:rsid w:val="00D90F10"/>
    <w:rsid w:val="00E3654B"/>
    <w:rsid w:val="00ED1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6D"/>
  </w:style>
  <w:style w:type="paragraph" w:styleId="1">
    <w:name w:val="heading 1"/>
    <w:basedOn w:val="a"/>
    <w:link w:val="10"/>
    <w:uiPriority w:val="9"/>
    <w:qFormat/>
    <w:rsid w:val="00BA4F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4F7F"/>
    <w:rPr>
      <w:b/>
      <w:bCs/>
    </w:rPr>
  </w:style>
  <w:style w:type="character" w:styleId="a5">
    <w:name w:val="Emphasis"/>
    <w:basedOn w:val="a0"/>
    <w:uiPriority w:val="20"/>
    <w:qFormat/>
    <w:rsid w:val="00BA4F7F"/>
    <w:rPr>
      <w:i/>
      <w:iCs/>
    </w:rPr>
  </w:style>
  <w:style w:type="character" w:styleId="a6">
    <w:name w:val="Hyperlink"/>
    <w:basedOn w:val="a0"/>
    <w:uiPriority w:val="99"/>
    <w:semiHidden/>
    <w:unhideWhenUsed/>
    <w:rsid w:val="00BA4F7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A4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F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A4F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CFB3-7641-449C-B566-AD138211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Сад_9</dc:creator>
  <cp:lastModifiedBy>Сад_9</cp:lastModifiedBy>
  <cp:revision>1</cp:revision>
  <dcterms:created xsi:type="dcterms:W3CDTF">2023-04-11T09:55:00Z</dcterms:created>
  <dcterms:modified xsi:type="dcterms:W3CDTF">2023-04-11T10:43:00Z</dcterms:modified>
</cp:coreProperties>
</file>