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6E1" w:rsidRPr="00820A66" w:rsidRDefault="00BC5FAA" w:rsidP="00BC5F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DCA00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193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96" y="21487"/>
                <wp:lineTo x="213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E1" w:rsidRPr="00820A66">
        <w:rPr>
          <w:rStyle w:val="a4"/>
          <w:sz w:val="28"/>
          <w:szCs w:val="28"/>
        </w:rPr>
        <w:t>ПАМЯТКА</w:t>
      </w:r>
    </w:p>
    <w:p w:rsidR="00BA76E1" w:rsidRDefault="00BA76E1" w:rsidP="00820A6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20A66">
        <w:rPr>
          <w:rStyle w:val="a4"/>
          <w:sz w:val="28"/>
          <w:szCs w:val="28"/>
        </w:rPr>
        <w:t>ПО БЕЗОПАСНОСТИ ДЕТЕЙ В СЕТИ ИНТЕРНЕТ</w:t>
      </w:r>
    </w:p>
    <w:p w:rsidR="00820A66" w:rsidRPr="00820A66" w:rsidRDefault="00820A66" w:rsidP="00820A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6B18" w:rsidRPr="002B6B18" w:rsidRDefault="00BA76E1" w:rsidP="002B6B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820A66">
        <w:rPr>
          <w:sz w:val="28"/>
          <w:szCs w:val="28"/>
        </w:rPr>
        <w:br/>
      </w:r>
      <w:r w:rsidR="002B6B18" w:rsidRPr="002B6B18">
        <w:rPr>
          <w:b/>
          <w:bCs/>
          <w:sz w:val="28"/>
          <w:szCs w:val="28"/>
        </w:rPr>
        <w:t>Советы родителям для обеспечения безопасности детей в сети Интернет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1. Будьте другом для своего ребенка. Интересуйтесь его увлечениями и обсуждайте возникающие проблемы. Если Вы сможете, стать тем человеком, которому Ваш ребенок доверяет, ему не придется искать поддержки у виртуальных друзей.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2. Установите компьютер в месте, доступном для всех членов семьи. Это значительно облегчит контроль за его использованием.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3. Составьте правила безопасного поведения в Интернете, в которых будут перечислены требования, касающиеся пользования Интернетом, а также алгоритм действий ребенка при столкновении с опасным незнакомцем или сексуальным домогательством.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4. Напишите эти правила на бумаге и прикрепите возле компьютера!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5. Попросите Вашего ребенка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6. Попросите Вашего ребенка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7. Просматривайте информацию, содержащуюся в компьютере Вашего ребенка. Это поможет Вам контролировать его общение в сети. Но помните, что ребенок может пользоваться Интернетом не только дома, но и в школе, Интернет-клубе, у друзей.</w:t>
      </w:r>
    </w:p>
    <w:p w:rsidR="002B6B18" w:rsidRPr="002B6B18" w:rsidRDefault="002B6B18" w:rsidP="002B6B18">
      <w:pPr>
        <w:pStyle w:val="a3"/>
        <w:spacing w:after="0"/>
        <w:rPr>
          <w:sz w:val="28"/>
          <w:szCs w:val="28"/>
        </w:rPr>
      </w:pPr>
      <w:r w:rsidRPr="002B6B18">
        <w:rPr>
          <w:sz w:val="28"/>
          <w:szCs w:val="28"/>
        </w:rPr>
        <w:t>8. Напоминайте ребенку о том, что все правила безопасности в Интернете остаются в силе и тогда, когда он пользуется компьютером и вне дома, например, в Интернет – кафе или у друзей.</w:t>
      </w:r>
    </w:p>
    <w:p w:rsidR="00F0721F" w:rsidRPr="00820A66" w:rsidRDefault="002B6B18" w:rsidP="002B6B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0721F" w:rsidRPr="0082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73CA3"/>
    <w:multiLevelType w:val="multilevel"/>
    <w:tmpl w:val="E8A0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618AE"/>
    <w:multiLevelType w:val="multilevel"/>
    <w:tmpl w:val="095ED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E1"/>
    <w:rsid w:val="001E02C5"/>
    <w:rsid w:val="002B6B18"/>
    <w:rsid w:val="00820A66"/>
    <w:rsid w:val="00BA76E1"/>
    <w:rsid w:val="00BC5FAA"/>
    <w:rsid w:val="00D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6129"/>
  <w15:chartTrackingRefBased/>
  <w15:docId w15:val="{313C4BF1-56FD-437F-B3AE-1E49C575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2023-05-15T11:04:00Z</dcterms:created>
  <dcterms:modified xsi:type="dcterms:W3CDTF">2023-05-15T11:30:00Z</dcterms:modified>
</cp:coreProperties>
</file>